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AC4" w:rsidRPr="00D972CA" w:rsidRDefault="00247766" w:rsidP="001B044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8020577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20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69F" w:rsidRDefault="00D3569F" w:rsidP="00AF3AC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AF3AC4" w:rsidRPr="00D972CA" w:rsidRDefault="00AF3AC4" w:rsidP="00D3569F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lastRenderedPageBreak/>
        <w:t>Общие сведения об</w:t>
      </w: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59"/>
        <w:gridCol w:w="7018"/>
      </w:tblGrid>
      <w:tr w:rsidR="00AF3AC4" w:rsidRPr="00D3569F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r w:rsidR="001B044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D972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1B0445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</w:t>
            </w: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автономное дошкольное</w:t>
            </w: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образовательное учреждение детский сад</w:t>
            </w: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«Пчелка» с</w:t>
            </w: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армаскалы муниципального района Кармаскалинский район Республики Башкортостан (МАДОУ детский сад «Пчелка» с.Кармаскалы)</w:t>
            </w:r>
          </w:p>
        </w:tc>
      </w:tr>
      <w:tr w:rsidR="00AF3AC4" w:rsidRPr="00D972CA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1B0445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Альфина Филорисовна Дильмухаметова</w:t>
            </w:r>
          </w:p>
        </w:tc>
      </w:tr>
      <w:tr w:rsidR="00AF3AC4" w:rsidRPr="00D3569F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r w:rsidR="001B044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1B0445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453020, Республика Башкортостан, Кармаскалинский район, с</w:t>
            </w: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армаскалы, ул.Мира 5</w:t>
            </w:r>
          </w:p>
        </w:tc>
      </w:tr>
      <w:tr w:rsidR="00AF3AC4" w:rsidRPr="00D972CA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1B0445" w:rsidP="001B04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8(34765)2-23-35</w:t>
            </w:r>
          </w:p>
        </w:tc>
      </w:tr>
      <w:tr w:rsidR="00AF3AC4" w:rsidRPr="00D972CA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r w:rsidR="001B044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электронной</w:t>
            </w:r>
            <w:r w:rsidR="001B044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1B0445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pjelka2011@yandex.ru</w:t>
            </w:r>
          </w:p>
        </w:tc>
      </w:tr>
      <w:tr w:rsidR="00AF3AC4" w:rsidRPr="00D3569F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1B0445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 Кармаскалинского района Кармаскалинский район Республики Башкортостан</w:t>
            </w:r>
          </w:p>
        </w:tc>
      </w:tr>
      <w:tr w:rsidR="00AF3AC4" w:rsidRPr="00D972CA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r w:rsidR="001B044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1B0445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29.10.2008 год</w:t>
            </w:r>
          </w:p>
        </w:tc>
      </w:tr>
      <w:tr w:rsidR="00AF3AC4" w:rsidRPr="00D972CA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1B0445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07.12.2011 № 1246, серия 02 № 002186</w:t>
            </w:r>
          </w:p>
        </w:tc>
      </w:tr>
    </w:tbl>
    <w:p w:rsidR="001B0445" w:rsidRPr="00D972CA" w:rsidRDefault="001B0445" w:rsidP="001B0445">
      <w:pPr>
        <w:pStyle w:val="a5"/>
        <w:spacing w:after="0" w:afterAutospacing="0"/>
        <w:jc w:val="both"/>
      </w:pPr>
      <w:r w:rsidRPr="00D972CA">
        <w:rPr>
          <w:rFonts w:eastAsia="Times New Roman"/>
        </w:rPr>
        <w:t xml:space="preserve">    </w:t>
      </w:r>
      <w:proofErr w:type="gramStart"/>
      <w:r w:rsidRPr="00D972CA">
        <w:t>Муниципальное автономное дошкольное образовательное учреждение детский сад «Пчелка» с. Кармаскалы муниципального района Кармаскалинский район Республики Башкортостан (далее – Учреждение) переименован постановлением главы администрации муниципального района Кармаскалинский район Республики Башкортостан № 747 от 02 июня 2010 года, ранее именуемое, как муниципальное  дошкольное образовательное бюджетное учреждение детский сад «Пчелка» с. Кармаскалы муниципального района Кармаскалинский район Республики Башкортостан созданное в соответствии с решением Совета муниципального</w:t>
      </w:r>
      <w:proofErr w:type="gramEnd"/>
      <w:r w:rsidRPr="00D972CA">
        <w:t xml:space="preserve"> района Кармаскалинский район Республики Башкортостан №25-7 от 15 августа 2008 года.</w:t>
      </w:r>
    </w:p>
    <w:p w:rsidR="001B0445" w:rsidRPr="00D972CA" w:rsidRDefault="001B0445" w:rsidP="001B0445">
      <w:pPr>
        <w:pStyle w:val="a5"/>
        <w:spacing w:after="0" w:afterAutospacing="0"/>
        <w:jc w:val="both"/>
      </w:pPr>
      <w:r w:rsidRPr="00D972CA">
        <w:t xml:space="preserve">       В соответствии с постановлением главы администрации муниципального района Кармаскалинский район Республики Башкортостан №3191 от 29 декабря 2012 года создано Кармаскалинское структурное подразделение муниципального автономного дошкольного образовательного учреждения детский сад «Пчелка» с. Кармаскалы муниципального района Кармаскалинский район Республики Башкортостан. </w:t>
      </w:r>
    </w:p>
    <w:p w:rsidR="001B0445" w:rsidRPr="00D972CA" w:rsidRDefault="001B0445" w:rsidP="001B0445">
      <w:pPr>
        <w:pStyle w:val="a5"/>
        <w:spacing w:after="0" w:afterAutospacing="0"/>
        <w:jc w:val="both"/>
      </w:pPr>
      <w:r w:rsidRPr="00D972CA">
        <w:t xml:space="preserve">       </w:t>
      </w:r>
      <w:proofErr w:type="gramStart"/>
      <w:r w:rsidRPr="00D972CA">
        <w:t>В соответствии с постановлением главы администрации муниципального района Кармаскалинский район Республики Башкортостан №1637 от 28 апреля 2015 года муниципальное автономное дошкольное образовательное учреждение детский сад «Пчелка» с. Кармаскалы муниципального района Кармаскалинский район Республики Башкортостан реорганизовано путем присоединения к нему муниципального дошкольного образовательного бюджетного учреждения Ефремкинский детский сад «Солнышко» с. Ефремкино муниципального района Кармаскалинский район Республики Башкортостан.</w:t>
      </w:r>
      <w:proofErr w:type="gramEnd"/>
    </w:p>
    <w:p w:rsidR="001B0445" w:rsidRPr="00D972CA" w:rsidRDefault="001B0445" w:rsidP="001B0445">
      <w:pPr>
        <w:pStyle w:val="a5"/>
        <w:spacing w:after="0" w:afterAutospacing="0"/>
        <w:jc w:val="both"/>
      </w:pPr>
      <w:r w:rsidRPr="00D972CA">
        <w:t xml:space="preserve">    Официальное наименование Учреждения:</w:t>
      </w:r>
    </w:p>
    <w:p w:rsidR="001B0445" w:rsidRPr="00D972CA" w:rsidRDefault="001B0445" w:rsidP="001B0445">
      <w:pPr>
        <w:pStyle w:val="a5"/>
        <w:spacing w:after="0" w:afterAutospacing="0"/>
        <w:jc w:val="both"/>
      </w:pPr>
      <w:r w:rsidRPr="00D972CA">
        <w:rPr>
          <w:u w:val="single"/>
        </w:rPr>
        <w:lastRenderedPageBreak/>
        <w:t>полное:</w:t>
      </w:r>
      <w:r w:rsidRPr="00D972CA">
        <w:rPr>
          <w:rStyle w:val="apple-converted-space"/>
        </w:rPr>
        <w:t> </w:t>
      </w:r>
      <w:r w:rsidRPr="00D972CA">
        <w:t xml:space="preserve">Муниципальное автономное дошкольное образовательное учреждение детский сад «Пчелка» с. Кармаскалы муниципального района Кармаскалинский район Республики Башкортостан; </w:t>
      </w:r>
    </w:p>
    <w:p w:rsidR="001B0445" w:rsidRPr="00D972CA" w:rsidRDefault="001B0445" w:rsidP="001B0445">
      <w:pPr>
        <w:pStyle w:val="a5"/>
        <w:spacing w:after="0" w:afterAutospacing="0"/>
        <w:jc w:val="both"/>
      </w:pPr>
      <w:r w:rsidRPr="00D972CA">
        <w:rPr>
          <w:u w:val="single"/>
        </w:rPr>
        <w:t>сокращенное:</w:t>
      </w:r>
      <w:r w:rsidRPr="00D972CA">
        <w:rPr>
          <w:rStyle w:val="apple-converted-space"/>
        </w:rPr>
        <w:t> </w:t>
      </w:r>
      <w:r w:rsidRPr="00D972CA">
        <w:t>МАДОУ детский сад «Пчелка» с. Кармаскалы.</w:t>
      </w:r>
    </w:p>
    <w:p w:rsidR="001B0445" w:rsidRPr="00D972CA" w:rsidRDefault="001B0445" w:rsidP="001B0445">
      <w:pPr>
        <w:pStyle w:val="a5"/>
        <w:spacing w:after="0" w:afterAutospacing="0"/>
        <w:jc w:val="both"/>
      </w:pPr>
      <w:r w:rsidRPr="00D972CA">
        <w:t xml:space="preserve">    </w:t>
      </w:r>
      <w:r w:rsidRPr="00D972CA">
        <w:rPr>
          <w:rStyle w:val="apple-converted-space"/>
        </w:rPr>
        <w:t> </w:t>
      </w:r>
      <w:r w:rsidRPr="00D972CA">
        <w:rPr>
          <w:u w:val="single"/>
        </w:rPr>
        <w:t>Юридический адрес Учреждения:</w:t>
      </w:r>
      <w:r w:rsidRPr="00D972CA">
        <w:rPr>
          <w:rStyle w:val="apple-converted-space"/>
        </w:rPr>
        <w:t> </w:t>
      </w:r>
      <w:r w:rsidRPr="00D972CA">
        <w:t>453020, Республика Башкортостан, Кармаскалинский район, с. Кармаскалы, ул. Мира 5.</w:t>
      </w:r>
    </w:p>
    <w:p w:rsidR="001B0445" w:rsidRPr="00D972CA" w:rsidRDefault="001B0445" w:rsidP="001B0445">
      <w:pPr>
        <w:pStyle w:val="a5"/>
        <w:spacing w:after="0" w:afterAutospacing="0"/>
        <w:jc w:val="both"/>
      </w:pPr>
      <w:r w:rsidRPr="00D972CA">
        <w:rPr>
          <w:u w:val="single"/>
        </w:rPr>
        <w:t>Фактический адрес Учреждения:</w:t>
      </w:r>
      <w:r w:rsidRPr="00D972CA">
        <w:rPr>
          <w:rStyle w:val="apple-converted-space"/>
        </w:rPr>
        <w:t> </w:t>
      </w:r>
      <w:r w:rsidRPr="00D972CA">
        <w:t>453020, Республика Башкортостан, Кармаскалинский район, с. Кармаскалы, ул. Мира 5.</w:t>
      </w:r>
    </w:p>
    <w:p w:rsidR="001B0445" w:rsidRPr="00D972CA" w:rsidRDefault="001B0445" w:rsidP="001B0445">
      <w:pPr>
        <w:pStyle w:val="a5"/>
        <w:spacing w:after="0" w:afterAutospacing="0"/>
        <w:jc w:val="both"/>
      </w:pPr>
      <w:r w:rsidRPr="00D972CA">
        <w:t xml:space="preserve">     Учреждение имеет следующее структурное подразделение: </w:t>
      </w:r>
    </w:p>
    <w:p w:rsidR="001B0445" w:rsidRPr="00D972CA" w:rsidRDefault="001B0445" w:rsidP="001B0445">
      <w:pPr>
        <w:pStyle w:val="a5"/>
        <w:spacing w:after="0" w:afterAutospacing="0"/>
        <w:jc w:val="both"/>
      </w:pPr>
      <w:r w:rsidRPr="00D972CA">
        <w:t>Полное наименование: Кармаскалинское структурное подразделение муниципального автономного дошкольного образовательного учреждения детский сад «Пчелка» с. Кармаскалы муниципального района Кармаскалинский район Республики Башкортостан.</w:t>
      </w:r>
    </w:p>
    <w:p w:rsidR="001B0445" w:rsidRPr="00D972CA" w:rsidRDefault="001B0445" w:rsidP="001B0445">
      <w:pPr>
        <w:pStyle w:val="a5"/>
        <w:spacing w:after="0" w:afterAutospacing="0"/>
        <w:jc w:val="both"/>
      </w:pPr>
      <w:r w:rsidRPr="00D972CA">
        <w:t>Сокращенное наименование: Кармаскалинское структурное подразделение МАДОУ детский сад «Пчелка» с. Кармаскалы.</w:t>
      </w:r>
    </w:p>
    <w:p w:rsidR="001B0445" w:rsidRPr="00D972CA" w:rsidRDefault="001B0445" w:rsidP="001B0445">
      <w:pPr>
        <w:pStyle w:val="a5"/>
        <w:spacing w:after="0" w:afterAutospacing="0"/>
        <w:jc w:val="both"/>
      </w:pPr>
      <w:r w:rsidRPr="00D972CA">
        <w:rPr>
          <w:u w:val="single"/>
        </w:rPr>
        <w:t>Юридический адрес:</w:t>
      </w:r>
      <w:r w:rsidRPr="00D972CA">
        <w:rPr>
          <w:rStyle w:val="apple-converted-space"/>
        </w:rPr>
        <w:t> </w:t>
      </w:r>
      <w:r w:rsidRPr="00D972CA">
        <w:t>453020, Республика Башкортостан, Кармаскалинский район, с. Кармаскалы, ул. Мира 5.</w:t>
      </w:r>
    </w:p>
    <w:p w:rsidR="001B0445" w:rsidRPr="00D972CA" w:rsidRDefault="001B0445" w:rsidP="001B0445">
      <w:pPr>
        <w:pStyle w:val="a5"/>
        <w:spacing w:after="0" w:afterAutospacing="0"/>
        <w:jc w:val="both"/>
      </w:pPr>
      <w:proofErr w:type="gramStart"/>
      <w:r w:rsidRPr="00D972CA">
        <w:rPr>
          <w:u w:val="single"/>
        </w:rPr>
        <w:t>Фактический адрес:</w:t>
      </w:r>
      <w:r w:rsidRPr="00D972CA">
        <w:rPr>
          <w:rStyle w:val="apple-converted-space"/>
        </w:rPr>
        <w:t> </w:t>
      </w:r>
      <w:r w:rsidRPr="00D972CA">
        <w:t>453020, Республика Башкортостан, Кармаскалинский район, с. Кармаскалы, ул. Строительная, д.6.</w:t>
      </w:r>
      <w:proofErr w:type="gramEnd"/>
    </w:p>
    <w:p w:rsidR="001B0445" w:rsidRPr="00D972CA" w:rsidRDefault="001B0445" w:rsidP="001B0445">
      <w:pPr>
        <w:pStyle w:val="a5"/>
        <w:spacing w:after="0" w:afterAutospacing="0"/>
        <w:jc w:val="both"/>
      </w:pPr>
      <w:r w:rsidRPr="00D972CA">
        <w:t xml:space="preserve">     Учреждение имеет следующий филиал: </w:t>
      </w:r>
    </w:p>
    <w:p w:rsidR="001B0445" w:rsidRPr="00D972CA" w:rsidRDefault="001B0445" w:rsidP="001B0445">
      <w:pPr>
        <w:pStyle w:val="a5"/>
        <w:spacing w:after="0" w:afterAutospacing="0"/>
        <w:jc w:val="both"/>
      </w:pPr>
      <w:r w:rsidRPr="00D972CA">
        <w:t>Полное наименование: Ефремкинский филиал муниципального автономного дошкольного образовательного учреждения детский сад «Пчелка»                       с. Кармаскалы муниципального района Кармаскалинский район Республики Башкортостан.</w:t>
      </w:r>
    </w:p>
    <w:p w:rsidR="001B0445" w:rsidRPr="00D972CA" w:rsidRDefault="001B0445" w:rsidP="001B0445">
      <w:pPr>
        <w:pStyle w:val="a5"/>
        <w:spacing w:after="0" w:afterAutospacing="0"/>
        <w:jc w:val="both"/>
      </w:pPr>
      <w:r w:rsidRPr="00D972CA">
        <w:t>Сокращенное наименование: Ефремкинский филиал МАДОУ детский сад «Пчелка» с. Кармаскалы.</w:t>
      </w:r>
    </w:p>
    <w:p w:rsidR="001B0445" w:rsidRPr="00D972CA" w:rsidRDefault="001B0445" w:rsidP="001B0445">
      <w:pPr>
        <w:pStyle w:val="a5"/>
        <w:spacing w:after="0" w:afterAutospacing="0"/>
        <w:jc w:val="both"/>
      </w:pPr>
      <w:r w:rsidRPr="00D972CA">
        <w:rPr>
          <w:u w:val="single"/>
        </w:rPr>
        <w:t>Юридический адрес:</w:t>
      </w:r>
      <w:r w:rsidRPr="00D972CA">
        <w:rPr>
          <w:rStyle w:val="apple-converted-space"/>
        </w:rPr>
        <w:t> </w:t>
      </w:r>
      <w:r w:rsidRPr="00D972CA">
        <w:t>453020, Республика Башкортостан, Кармаскалинский район, с. Кармаскалы, ул. Мира 5.</w:t>
      </w:r>
    </w:p>
    <w:p w:rsidR="001B0445" w:rsidRPr="00D972CA" w:rsidRDefault="001B0445" w:rsidP="001B0445">
      <w:pPr>
        <w:pStyle w:val="a5"/>
        <w:spacing w:after="0" w:afterAutospacing="0"/>
        <w:jc w:val="both"/>
      </w:pPr>
      <w:r w:rsidRPr="00D972CA">
        <w:rPr>
          <w:u w:val="single"/>
        </w:rPr>
        <w:t>Фактический адрес:</w:t>
      </w:r>
      <w:r w:rsidRPr="00D972CA">
        <w:rPr>
          <w:rStyle w:val="apple-converted-space"/>
        </w:rPr>
        <w:t> </w:t>
      </w:r>
      <w:r w:rsidRPr="00D972CA">
        <w:t>453023, Республика Башкортостан, Кармаскалинский район, с. Ефремкино, ул. Центральная, 16.</w:t>
      </w:r>
    </w:p>
    <w:p w:rsidR="001B0445" w:rsidRPr="00D972CA" w:rsidRDefault="001B0445" w:rsidP="00AF3A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F3AC4" w:rsidRPr="00D972CA" w:rsidRDefault="00AF3AC4" w:rsidP="00AF3A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—о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существление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образования.</w:t>
      </w:r>
    </w:p>
    <w:p w:rsidR="00AF3AC4" w:rsidRPr="00D972CA" w:rsidRDefault="00AF3AC4" w:rsidP="00AF3A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Предметом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общей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культуры, развитие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физических, интеллектуальных, нравственных, эстетических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личностных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качеств, формирование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предпосылок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учебной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деятельности, сохранение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здоровья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воспитанников.</w:t>
      </w:r>
    </w:p>
    <w:p w:rsidR="00AF3AC4" w:rsidRPr="00D972CA" w:rsidRDefault="00AF3AC4" w:rsidP="00AF3A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сада: рабочая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неделя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—п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ятидневная, 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понедельника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пятницу. Длительность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пребывания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10,5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 Режим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—с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:00 до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18:3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0.</w:t>
      </w:r>
    </w:p>
    <w:p w:rsidR="00AF3AC4" w:rsidRPr="00D972CA" w:rsidRDefault="00AF3AC4" w:rsidP="00D3569F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Аналитическая часть</w:t>
      </w:r>
    </w:p>
    <w:p w:rsidR="00AF3AC4" w:rsidRPr="00D972CA" w:rsidRDefault="00AF3AC4" w:rsidP="00AF3AC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I</w:t>
      </w: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Оценка образовательной деятельности</w:t>
      </w:r>
    </w:p>
    <w:p w:rsidR="00AF3AC4" w:rsidRPr="00D972CA" w:rsidRDefault="00AF3AC4" w:rsidP="00AF3A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етском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саду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организована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законом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Федерации», федеральным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стандартом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образования, утвержденным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Минобрнауки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17.10.2013 № 1155 (далее–ФГОС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ДО).</w:t>
      </w:r>
    </w:p>
    <w:p w:rsidR="00AF3AC4" w:rsidRPr="00D972CA" w:rsidRDefault="00AF3AC4" w:rsidP="00AF3A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функционирует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 отдыха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»и</w:t>
      </w:r>
      <w:proofErr w:type="gramEnd"/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ПиН 1.2.3685-21 «Гигиенические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нормативы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обеспечению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безвредности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человека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факторов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среды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обитания»,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иными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нормами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РФ,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содержащими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санитарно-эпидемиологические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иные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территории, зданиям, помещениям, оборудованию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сада.</w:t>
      </w:r>
    </w:p>
    <w:p w:rsidR="00AF3AC4" w:rsidRPr="00D972CA" w:rsidRDefault="00AF3AC4" w:rsidP="00AF3A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ведется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утвержденной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 (далее–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ДО), которая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составлена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ФГОСДО, федеральной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образования, утвержденной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России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25.11.2022 № 1028 (далее–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ФОПДО).</w:t>
      </w:r>
    </w:p>
    <w:p w:rsidR="00AF3AC4" w:rsidRPr="00D972CA" w:rsidRDefault="00AF3AC4" w:rsidP="00AF3A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посещают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</w:t>
      </w:r>
      <w:r w:rsidR="00FC397D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56</w:t>
      </w:r>
      <w:proofErr w:type="gramEnd"/>
      <w:r w:rsidR="00FC397D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C397D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2C390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возрасте</w:t>
      </w:r>
      <w:r w:rsidR="00FC397D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C397D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1,5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C397D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лет. 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</w:t>
      </w:r>
      <w:r w:rsidR="00FC397D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саду</w:t>
      </w:r>
      <w:r w:rsidR="00FC397D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сформировано</w:t>
      </w:r>
      <w:r w:rsidR="00FC397D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FC397D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них:</w:t>
      </w:r>
      <w:r w:rsidR="00FC397D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 групп- общеразвивающей направленности, 2 группы- комбинированной направленности.</w:t>
      </w:r>
    </w:p>
    <w:p w:rsidR="00596DB6" w:rsidRPr="00D972CA" w:rsidRDefault="00596DB6" w:rsidP="00AF3AC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группа раннего возраста -19 детей;</w:t>
      </w:r>
    </w:p>
    <w:p w:rsidR="00AF3AC4" w:rsidRPr="00D972CA" w:rsidRDefault="00596DB6" w:rsidP="00AF3AC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</w:rPr>
        <w:t> Младш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ая 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групп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 №1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—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13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AF3AC4" w:rsidRPr="00D972C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96DB6" w:rsidRPr="00D972CA" w:rsidRDefault="00596DB6" w:rsidP="00596DB6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</w:rPr>
        <w:t>Младш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ая 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групп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 №2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—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F3AC4" w:rsidRPr="00D972CA" w:rsidRDefault="00596DB6" w:rsidP="00596DB6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AF3AC4" w:rsidRPr="00D972CA">
        <w:rPr>
          <w:rFonts w:ascii="Times New Roman" w:hAnsi="Times New Roman" w:cs="Times New Roman"/>
          <w:color w:val="000000"/>
          <w:sz w:val="24"/>
          <w:szCs w:val="24"/>
        </w:rPr>
        <w:t>редняя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F3AC4" w:rsidRPr="00D972CA">
        <w:rPr>
          <w:rFonts w:ascii="Times New Roman" w:hAnsi="Times New Roman" w:cs="Times New Roman"/>
          <w:color w:val="000000"/>
          <w:sz w:val="24"/>
          <w:szCs w:val="24"/>
        </w:rPr>
        <w:t>группа —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AF3AC4" w:rsidRPr="00D972C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F3AC4" w:rsidRPr="00D972CA" w:rsidRDefault="00596DB6" w:rsidP="00AF3AC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AF3AC4" w:rsidRPr="00D972CA">
        <w:rPr>
          <w:rFonts w:ascii="Times New Roman" w:hAnsi="Times New Roman" w:cs="Times New Roman"/>
          <w:color w:val="000000"/>
          <w:sz w:val="24"/>
          <w:szCs w:val="24"/>
        </w:rPr>
        <w:t>таршая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F3AC4" w:rsidRPr="00D972CA">
        <w:rPr>
          <w:rFonts w:ascii="Times New Roman" w:hAnsi="Times New Roman" w:cs="Times New Roman"/>
          <w:color w:val="000000"/>
          <w:sz w:val="24"/>
          <w:szCs w:val="24"/>
        </w:rPr>
        <w:t>группа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№1 </w:t>
      </w:r>
      <w:r w:rsidR="00AF3AC4" w:rsidRPr="00D972CA">
        <w:rPr>
          <w:rFonts w:ascii="Times New Roman" w:hAnsi="Times New Roman" w:cs="Times New Roman"/>
          <w:color w:val="000000"/>
          <w:sz w:val="24"/>
          <w:szCs w:val="24"/>
        </w:rPr>
        <w:t> —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17</w:t>
      </w:r>
      <w:r w:rsidR="00AF3AC4" w:rsidRPr="00D972CA">
        <w:rPr>
          <w:rFonts w:ascii="Times New Roman" w:hAnsi="Times New Roman" w:cs="Times New Roman"/>
          <w:color w:val="000000"/>
          <w:sz w:val="24"/>
          <w:szCs w:val="24"/>
        </w:rPr>
        <w:t> детей;</w:t>
      </w:r>
    </w:p>
    <w:p w:rsidR="00596DB6" w:rsidRPr="00D972CA" w:rsidRDefault="00596DB6" w:rsidP="00596DB6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таршая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группа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№2 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—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16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детей;</w:t>
      </w:r>
    </w:p>
    <w:p w:rsidR="00AF3AC4" w:rsidRPr="00D972CA" w:rsidRDefault="00596DB6" w:rsidP="00596DB6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AF3A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одготовительная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F3A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AF3AC4"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F3A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F3A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</w:t>
      </w:r>
      <w:r w:rsidR="00AF3AC4"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F3A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21 ребенок;</w:t>
      </w:r>
    </w:p>
    <w:p w:rsidR="00596DB6" w:rsidRPr="00D972CA" w:rsidRDefault="00596DB6" w:rsidP="00596DB6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Младшая группа -16 детей;</w:t>
      </w:r>
    </w:p>
    <w:p w:rsidR="00596DB6" w:rsidRPr="00D972CA" w:rsidRDefault="00596DB6" w:rsidP="00596DB6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Старшая группа – 20 детей.</w:t>
      </w:r>
    </w:p>
    <w:p w:rsidR="00AF3AC4" w:rsidRPr="00D972CA" w:rsidRDefault="00AF3AC4" w:rsidP="00AF3A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972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Воспитательная</w:t>
      </w:r>
      <w:r w:rsidR="00596DB6" w:rsidRPr="00D972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</w:t>
      </w:r>
    </w:p>
    <w:p w:rsidR="00AF3AC4" w:rsidRPr="00D972CA" w:rsidRDefault="00AF3AC4" w:rsidP="00AF3A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Воспитательная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строится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рабочей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календарного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плана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работы, которые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являются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частью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ОПДО.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1 сентября 2025 года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скорректировали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Перечню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мероприятий, рекомендуемых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календарного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плана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2025/2026 учебный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 (направлен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России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29.08.2025 № 06-1211).</w:t>
      </w:r>
    </w:p>
    <w:p w:rsidR="00AF3AC4" w:rsidRPr="00D972CA" w:rsidRDefault="00AF3AC4" w:rsidP="00D3569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рабочую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программу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добавили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мультипликационных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фильмов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Перечня, направленного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России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20.03.2025 №АБ-957/06. В</w:t>
      </w:r>
      <w:r w:rsidR="000E73D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совместной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ситуациях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воспитатели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организуют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произведений: Бременские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музыканты (1969), В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стране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невыученных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уроков (1977), Василиса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Премудрая (1954), Винни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Пух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596DB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все, все, все (1969), Вовка</w:t>
      </w:r>
      <w:r w:rsidR="000E73D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0E73D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Тридевятом</w:t>
      </w:r>
      <w:r w:rsidR="000E73D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царстве (1965), Дюймовочка (1964), Дядя</w:t>
      </w:r>
      <w:r w:rsidR="000E73D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Степа - милиционер (1964), Кот</w:t>
      </w:r>
      <w:r w:rsidR="000E73D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Леопольд (1975), Котенок</w:t>
      </w:r>
      <w:r w:rsidR="000E73D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0E73D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имени</w:t>
      </w:r>
      <w:proofErr w:type="gramStart"/>
      <w:r w:rsidR="000E73D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 (1976), Мойдодыр (1954), Муха-Цокотуха (1976). Это</w:t>
      </w:r>
      <w:r w:rsidR="000E73D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позволило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разнообразить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деятельность, осуществляемую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вторую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половину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дня.</w:t>
      </w:r>
    </w:p>
    <w:p w:rsidR="00AF3AC4" w:rsidRPr="00D972CA" w:rsidRDefault="00AF3AC4" w:rsidP="00D3569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итогам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мониторинга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2025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родители (законные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представители) воспитанников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выражают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удовлетворенность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воспитательным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процессом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саду, что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отразилось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результатах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анкетирования, проведенного 20.12.2025. Вместе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тем, родители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высказали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пожелания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введению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мероприятий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сада, например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—п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роводить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осенние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зимние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спортивные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открытом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воздухе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родителями. Предложения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будут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рассмотрены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наличии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возможностей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включены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второе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полугодие 2026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года.</w:t>
      </w:r>
    </w:p>
    <w:p w:rsidR="00AF3AC4" w:rsidRPr="00D972CA" w:rsidRDefault="00AF3AC4" w:rsidP="00AF3A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Чтобы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выбрать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стратегию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работы, 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2025 году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проводился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ежегодный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состава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семей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воспитанников.</w:t>
      </w:r>
    </w:p>
    <w:p w:rsidR="00AF3AC4" w:rsidRPr="00D972CA" w:rsidRDefault="00AF3AC4" w:rsidP="00AF3AC4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</w:rPr>
        <w:t>Характеристика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семей</w:t>
      </w:r>
      <w:proofErr w:type="gramEnd"/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по составу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9"/>
        <w:gridCol w:w="1544"/>
        <w:gridCol w:w="5134"/>
      </w:tblGrid>
      <w:tr w:rsidR="00AF3AC4" w:rsidRPr="00D3569F" w:rsidTr="00182975"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182975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2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AF3AC4" w:rsidRPr="00D972CA" w:rsidTr="00182975"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E556CF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133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85%</w:t>
            </w:r>
          </w:p>
        </w:tc>
      </w:tr>
      <w:tr w:rsidR="00AF3AC4" w:rsidRPr="00D972CA" w:rsidTr="00182975"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матерью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556CF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E556CF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F3AC4" w:rsidRPr="00D972CA" w:rsidTr="00182975"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отцом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E556CF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E556CF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F3AC4" w:rsidRPr="00D972CA" w:rsidTr="00182975"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Оформлено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опекунство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E556CF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E556CF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AF3AC4" w:rsidRPr="00D972CA" w:rsidRDefault="00AF3AC4" w:rsidP="00AF3A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семей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количеству</w:t>
      </w:r>
      <w:r w:rsidR="0018297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9"/>
        <w:gridCol w:w="1877"/>
        <w:gridCol w:w="4801"/>
      </w:tblGrid>
      <w:tr w:rsidR="00AF3AC4" w:rsidRPr="00D3569F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AF3AC4" w:rsidRPr="00D972CA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E556CF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E556CF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</w:tr>
      <w:tr w:rsidR="00AF3AC4" w:rsidRPr="00D972CA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Два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E556CF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44%</w:t>
            </w:r>
          </w:p>
        </w:tc>
      </w:tr>
      <w:tr w:rsidR="00AF3AC4" w:rsidRPr="00D972CA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r w:rsidR="0018297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E556CF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E556CF" w:rsidP="00E5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AF3AC4" w:rsidRPr="00D972CA" w:rsidRDefault="00AF3AC4" w:rsidP="00D3569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Воспитательная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строится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особенностей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детей, 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разнообразных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методов, 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тесной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взаимосвязи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воспитателей, специалистов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родителей. Детям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неполных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семей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уделяется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большее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внимание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</w:t>
      </w:r>
      <w:proofErr w:type="gramEnd"/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месяцы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зачисления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етский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сад.</w:t>
      </w:r>
    </w:p>
    <w:p w:rsidR="00AF3AC4" w:rsidRPr="00D972CA" w:rsidRDefault="00AF3AC4" w:rsidP="00D3569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2025 году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воспитатели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реализовывали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программу</w:t>
      </w:r>
      <w:r w:rsidR="00E556CF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просвещения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 (законных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представителей) детей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младенческого, раннего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возрастов, посещающих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дошкольную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организацию (далее–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ограмма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просвещения), утвержденную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11.12.2024 № 243.</w:t>
      </w:r>
    </w:p>
    <w:p w:rsidR="00AF3AC4" w:rsidRPr="00D972CA" w:rsidRDefault="00AF3AC4" w:rsidP="00D3569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Программу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просвещения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разработали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федеральной, подготовленной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авторским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коллективом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Т.П. Авдуловой, М.А. Бахотской, Ю.Ю. Березиной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участии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коллективов 39 пилотных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организаций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5 регионов (Алтайский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край, Вологодская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область, Красноярский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край, Санкт-Петербург, Ханты-Мансийский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автономный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Югра), Департамента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демографической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семейной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политики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Минтруда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России, ФГБНУ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коррекционной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педагогики, ФГБНУ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изучения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семьи, детства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воспитания.</w:t>
      </w:r>
    </w:p>
    <w:p w:rsidR="00AF3AC4" w:rsidRPr="00D972CA" w:rsidRDefault="00AF3AC4" w:rsidP="00D3569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итогам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анкетирования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мае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сентябре 2025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выявили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положительный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отклик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аудитории. 47% респондентов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отметили, что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улучшилось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мероприятий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сада, направленных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родителями (законными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представителями) воспитанников.</w:t>
      </w:r>
    </w:p>
    <w:p w:rsidR="00AF3AC4" w:rsidRPr="00D972CA" w:rsidRDefault="00AF3AC4" w:rsidP="00D3569F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Президента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16.01.2025 № 28 в 2025 году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етском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саду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реализовывались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мероприятия, приуроченные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защитника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Отечества. Для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этого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утвердили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мероприятий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сада, разработанный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плана</w:t>
      </w:r>
      <w:r w:rsidR="00A606A3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F1127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отдела образования.</w:t>
      </w:r>
    </w:p>
    <w:p w:rsidR="00AF3AC4" w:rsidRPr="00D972CA" w:rsidRDefault="00AF3AC4" w:rsidP="00D3569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защитника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Отечества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были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направлены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гражданственности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патриотизма, уважительного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отношения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чувства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принадлежности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семье, сообществу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взрослых, региону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проживания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стране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целом. Участие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мероприятиях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способствовало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эмоциональной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отзывчивости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сопереживания, 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социального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эмоционального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интеллекта, воспитание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гуманных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отношений.</w:t>
      </w:r>
    </w:p>
    <w:p w:rsidR="00AF3AC4" w:rsidRPr="00D972CA" w:rsidRDefault="00AF3AC4" w:rsidP="00D3569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мероприятий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защитника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Отечества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предусматривал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всеми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отношений. Подробнее–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таблице.</w:t>
      </w:r>
    </w:p>
    <w:p w:rsidR="00AF3AC4" w:rsidRPr="00D972CA" w:rsidRDefault="00AF3AC4" w:rsidP="00D3569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Распределение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мероприятий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защитника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Отечества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модулям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рабочей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B7161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36"/>
        <w:gridCol w:w="5741"/>
      </w:tblGrid>
      <w:tr w:rsidR="00AF3AC4" w:rsidRPr="00D972CA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 w:rsidR="00B7161A" w:rsidRPr="00D97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AF3AC4" w:rsidRPr="00D972CA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Внедрение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просветительской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воспитанников.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недели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правовой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СВО.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родительское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«Права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ребенка. Обязанности</w:t>
            </w:r>
            <w:r w:rsidR="00B7161A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родителей»</w:t>
            </w:r>
          </w:p>
        </w:tc>
      </w:tr>
      <w:tr w:rsidR="00AF3AC4" w:rsidRPr="00D3569F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События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2B24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Утренники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честь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защитника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Отечества, Дня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народного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единства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пр.</w:t>
            </w:r>
          </w:p>
        </w:tc>
      </w:tr>
      <w:tr w:rsidR="00AF3AC4" w:rsidRPr="00D3569F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Совместная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художественной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тематике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подвига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героизма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войны, патриотизма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любви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Родине.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исполнение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песен, театрализация, драматизация, этюды-инсценировки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патриотические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темы.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экскурсий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выставок, организуемых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регионом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честь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защитника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</w:p>
        </w:tc>
      </w:tr>
      <w:tr w:rsidR="00AF3AC4" w:rsidRPr="00D972CA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развивающей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предметно-пространственной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2B24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выставок, в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рисунков, поделок, фотографий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proofErr w:type="gramStart"/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«М</w:t>
            </w:r>
            <w:proofErr w:type="gramEnd"/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оя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ВОВ»и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тематического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стенда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символикой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защитника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Отечества.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AF3AC4" w:rsidRPr="00D3569F" w:rsidTr="00AF5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партнерство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D4201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акциях</w:t>
            </w:r>
            <w:r w:rsidR="002B2458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организуемых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регионом–спортивных</w:t>
            </w:r>
            <w:proofErr w:type="gramEnd"/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соревнованиях, флешмобах, открытых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занятиях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ит. д.</w:t>
            </w:r>
          </w:p>
        </w:tc>
      </w:tr>
    </w:tbl>
    <w:p w:rsidR="00AF3AC4" w:rsidRPr="00D972CA" w:rsidRDefault="00AF3AC4" w:rsidP="00AF3AC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II</w:t>
      </w: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Оценка системы управления организации</w:t>
      </w:r>
    </w:p>
    <w:p w:rsidR="00AF3AC4" w:rsidRPr="00D972CA" w:rsidRDefault="00AF3AC4" w:rsidP="00D3569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етским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садом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действующим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Детского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сада.</w:t>
      </w:r>
    </w:p>
    <w:p w:rsidR="00AF3AC4" w:rsidRPr="00D972CA" w:rsidRDefault="00AF3AC4" w:rsidP="00D3569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етским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садом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строится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принципах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единоначалия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коллегиальности. Коллегиальными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органами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управления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являются: управляющий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совет, педагогический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совет, общее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собрание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работников. Единоличным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исполнительным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органом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</w:t>
      </w:r>
      <w:r w:rsidR="00D42019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—з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аведующий.</w:t>
      </w:r>
    </w:p>
    <w:p w:rsidR="00AF3AC4" w:rsidRPr="00D972CA" w:rsidRDefault="00AF3AC4" w:rsidP="00AF3A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Органы</w:t>
      </w:r>
      <w:r w:rsidR="00D42019" w:rsidRPr="00D972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управления, действующие</w:t>
      </w:r>
      <w:r w:rsidR="00D42019" w:rsidRPr="00D972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D42019" w:rsidRPr="00D972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D972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етском</w:t>
      </w:r>
      <w:r w:rsidR="00D42019" w:rsidRPr="00D972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саду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18"/>
        <w:gridCol w:w="7259"/>
      </w:tblGrid>
      <w:tr w:rsidR="00AF3AC4" w:rsidRPr="00D972CA" w:rsidTr="00D42019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="00D42019" w:rsidRPr="00D97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органа</w:t>
            </w:r>
          </w:p>
        </w:tc>
        <w:tc>
          <w:tcPr>
            <w:tcW w:w="3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Функции</w:t>
            </w:r>
          </w:p>
        </w:tc>
      </w:tr>
      <w:tr w:rsidR="00AF3AC4" w:rsidRPr="00D3569F" w:rsidTr="00D42019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3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эффективное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организации,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утверждает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штатное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расписание, отчетные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организации, осуществляет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етским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садом</w:t>
            </w:r>
          </w:p>
        </w:tc>
      </w:tr>
      <w:tr w:rsidR="00AF3AC4" w:rsidRPr="00D972CA" w:rsidTr="00D42019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Управляющий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совет</w:t>
            </w:r>
          </w:p>
        </w:tc>
        <w:tc>
          <w:tcPr>
            <w:tcW w:w="3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Коллегиальный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управления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организацией,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который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вырабатывает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мнения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отношений: родителей (законных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представителей) обучающихся, педагогов, учредителя. Представители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категорий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входят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управляющий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совет.</w:t>
            </w:r>
          </w:p>
          <w:p w:rsidR="00AF3AC4" w:rsidRPr="00D972CA" w:rsidRDefault="00AF3AC4" w:rsidP="00AF57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Рассматривает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вопросы:</w:t>
            </w:r>
          </w:p>
          <w:p w:rsidR="00AF3AC4" w:rsidRPr="00D972CA" w:rsidRDefault="00D42019" w:rsidP="00AF579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азвития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организации;</w:t>
            </w:r>
          </w:p>
          <w:p w:rsidR="00AF3AC4" w:rsidRPr="00D972CA" w:rsidRDefault="00AF3AC4" w:rsidP="00AF579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:rsidR="00AF3AC4" w:rsidRPr="00D972CA" w:rsidRDefault="00AF3AC4" w:rsidP="00AF5798">
            <w:pPr>
              <w:numPr>
                <w:ilvl w:val="0"/>
                <w:numId w:val="2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</w:t>
            </w:r>
          </w:p>
        </w:tc>
      </w:tr>
      <w:tr w:rsidR="00AF3AC4" w:rsidRPr="00D972CA" w:rsidTr="00D42019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Педагогический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3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етского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сада, 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AF3AC4" w:rsidRPr="00D972CA" w:rsidRDefault="00AF3AC4" w:rsidP="00AF579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услуг;</w:t>
            </w:r>
          </w:p>
          <w:p w:rsidR="00AF3AC4" w:rsidRPr="00D972CA" w:rsidRDefault="00AF3AC4" w:rsidP="00AF579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регламентации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отношений;</w:t>
            </w:r>
          </w:p>
          <w:p w:rsidR="00AF3AC4" w:rsidRPr="00D972CA" w:rsidRDefault="00AF3AC4" w:rsidP="00AF579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программ;</w:t>
            </w:r>
          </w:p>
          <w:p w:rsidR="00AF3AC4" w:rsidRPr="00D972CA" w:rsidRDefault="00AF3AC4" w:rsidP="00AF579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учебников, учебных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пособий, средств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AF3AC4" w:rsidRPr="00D972CA" w:rsidRDefault="00AF3AC4" w:rsidP="00AF579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</w:t>
            </w:r>
            <w:proofErr w:type="gramEnd"/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ехнического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AF3AC4" w:rsidRPr="00D972CA" w:rsidRDefault="00AF3AC4" w:rsidP="00AF579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аттестации, 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AF3AC4" w:rsidRPr="00D972CA" w:rsidRDefault="00AF3AC4" w:rsidP="00AF5798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AF3AC4" w:rsidRPr="00D3569F" w:rsidTr="00D42019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3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организацией, 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AF3AC4" w:rsidRPr="00D972CA" w:rsidRDefault="00AF3AC4" w:rsidP="00AF579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принятии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коллективного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договора, Правил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распорядка, изменений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дополнений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AF3AC4" w:rsidRPr="00D972CA" w:rsidRDefault="00AF3AC4" w:rsidP="00AF579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="00D4201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нормативные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акты, которые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регламентируют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связаны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правами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обязанностями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AF3AC4" w:rsidRPr="00D972CA" w:rsidRDefault="00AF3AC4" w:rsidP="00AF579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конфликтные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администрацией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AF3AC4" w:rsidRPr="00D972CA" w:rsidRDefault="00AF3AC4" w:rsidP="00AF5798">
            <w:pPr>
              <w:numPr>
                <w:ilvl w:val="0"/>
                <w:numId w:val="4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вносить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организации, совершенствованию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="002F0CA5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</w:tbl>
    <w:p w:rsidR="00AF3AC4" w:rsidRPr="00D972CA" w:rsidRDefault="00AF3AC4" w:rsidP="00D3569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управления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соответствуют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специфике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сада.</w:t>
      </w:r>
    </w:p>
    <w:p w:rsidR="00AF3AC4" w:rsidRPr="00D972CA" w:rsidRDefault="00AF3AC4" w:rsidP="00D3569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сентября 2025 года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обновили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систему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нормами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ГОСТР 7.0.97-2025 «Система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стандартов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информации, библиотечному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издательскому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делу. Организационно-распорядительная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документация. Требования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оформлению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документов». Внедрили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оформления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стандарту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систему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электронного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утвердили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новую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инструкцию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делопроизводству. Это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позволило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работникам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Детского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до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кументы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единым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нормам, принятым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нашем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регионе.</w:t>
      </w:r>
    </w:p>
    <w:p w:rsidR="00AF3AC4" w:rsidRPr="00D972CA" w:rsidRDefault="00AF3AC4" w:rsidP="00D3569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утверждением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России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06.11.2024 № 779 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етский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провел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документации, которую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ведут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педагогические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работники, ОПДО. Значительную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перевели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электронный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поручили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непедагогическим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работникам. Документацию, которая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связана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реализацией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ОПДО, продолжают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</w:t>
      </w:r>
      <w:r w:rsidR="002F0CA5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воспитатели, а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именно:</w:t>
      </w:r>
    </w:p>
    <w:p w:rsidR="00AF3AC4" w:rsidRPr="00D972CA" w:rsidRDefault="00AF3AC4" w:rsidP="00D3569F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карты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педагогической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диагностики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достижения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планируемых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ОПДО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воспитанниками;</w:t>
      </w:r>
    </w:p>
    <w:p w:rsidR="00AF3AC4" w:rsidRPr="00D972CA" w:rsidRDefault="00AF3AC4" w:rsidP="00D3569F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</w:rPr>
        <w:t>протоколы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групповых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родительских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собраний;</w:t>
      </w:r>
    </w:p>
    <w:p w:rsidR="00AF3AC4" w:rsidRPr="00D972CA" w:rsidRDefault="00AF3AC4" w:rsidP="00AF3AC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III</w:t>
      </w: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Оценка содержания и</w:t>
      </w: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качества подготовки обучающихся</w:t>
      </w:r>
    </w:p>
    <w:p w:rsidR="00AF3AC4" w:rsidRPr="00D972CA" w:rsidRDefault="00AF3AC4" w:rsidP="00D3569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ОПДО, 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разработанная</w:t>
      </w:r>
      <w:proofErr w:type="gramEnd"/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ФОПДО. По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итогам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контрольного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периода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ОПДО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проводился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мониторинг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уровня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педагогической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диагностики.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Педагоги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использовали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следующие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диагностики:</w:t>
      </w:r>
    </w:p>
    <w:p w:rsidR="00AF3AC4" w:rsidRPr="00D972CA" w:rsidRDefault="00AF3AC4" w:rsidP="00D3569F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диагностические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 (по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каждому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разделу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программы);</w:t>
      </w:r>
    </w:p>
    <w:p w:rsidR="00AF3AC4" w:rsidRPr="00D972CA" w:rsidRDefault="00AF3AC4" w:rsidP="00D3569F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</w:rPr>
        <w:t>диагностические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срезы;</w:t>
      </w:r>
    </w:p>
    <w:p w:rsidR="00AF3AC4" w:rsidRPr="00D972CA" w:rsidRDefault="00AF3AC4" w:rsidP="00D3569F">
      <w:pPr>
        <w:numPr>
          <w:ilvl w:val="0"/>
          <w:numId w:val="6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</w:rPr>
        <w:t>наблюдения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</w:rPr>
        <w:t>, итоговые</w:t>
      </w:r>
      <w:r w:rsidR="00AD00F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занятия.</w:t>
      </w:r>
    </w:p>
    <w:p w:rsidR="00B2382A" w:rsidRPr="00D972CA" w:rsidRDefault="00B2382A" w:rsidP="00B2382A">
      <w:pPr>
        <w:autoSpaceDE w:val="0"/>
        <w:autoSpaceDN w:val="0"/>
        <w:spacing w:before="1172"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b/>
          <w:noProof/>
          <w:color w:val="000000"/>
          <w:spacing w:val="-10"/>
          <w:sz w:val="24"/>
          <w:szCs w:val="24"/>
          <w:lang w:val="ru-RU"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-47625</wp:posOffset>
            </wp:positionV>
            <wp:extent cx="7562850" cy="10696575"/>
            <wp:effectExtent l="19050" t="0" r="0" b="0"/>
            <wp:wrapNone/>
            <wp:docPr id="10" name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72CA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val="ru-RU"/>
        </w:rPr>
        <w:t>Результаты мониторинга музыкального развития детей</w:t>
      </w:r>
    </w:p>
    <w:p w:rsidR="00D3569F" w:rsidRDefault="00B2382A" w:rsidP="00D3569F">
      <w:pPr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Проводилась диагностика по следующим параметрам:</w:t>
      </w:r>
    </w:p>
    <w:p w:rsidR="00B2382A" w:rsidRPr="00D972CA" w:rsidRDefault="00B2382A" w:rsidP="00D3569F">
      <w:pPr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звуковысотный слух;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чувство ритма;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тембровый слух;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динамика;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певческие навыки;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музыкально</w:t>
      </w:r>
      <w:r w:rsidRPr="00D972CA">
        <w:rPr>
          <w:rFonts w:ascii="MS Mincho" w:eastAsia="MS Mincho" w:hAnsi="MS Mincho" w:cs="MS Mincho" w:hint="eastAsia"/>
          <w:color w:val="000000"/>
          <w:spacing w:val="-10"/>
          <w:sz w:val="24"/>
          <w:szCs w:val="24"/>
          <w:lang w:val="ru-RU"/>
        </w:rPr>
        <w:t>‑</w:t>
      </w: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творческие способности.</w:t>
      </w:r>
    </w:p>
    <w:p w:rsidR="00B2382A" w:rsidRPr="00D972CA" w:rsidRDefault="00B2382A" w:rsidP="00B2382A">
      <w:pPr>
        <w:spacing w:after="0"/>
        <w:ind w:left="-567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Итоговый лист </w:t>
      </w:r>
    </w:p>
    <w:p w:rsidR="00B2382A" w:rsidRPr="00D972CA" w:rsidRDefault="00B2382A" w:rsidP="00B2382A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r w:rsidRPr="00D972C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Оценка уровня развития:</w:t>
      </w:r>
    </w:p>
    <w:p w:rsidR="00B2382A" w:rsidRPr="00D972CA" w:rsidRDefault="00B2382A" w:rsidP="00B2382A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sz w:val="24"/>
          <w:szCs w:val="24"/>
          <w:lang w:val="ru-RU"/>
        </w:rPr>
        <w:t>1 балл  - требуется внимание специалиста;</w:t>
      </w:r>
    </w:p>
    <w:p w:rsidR="00B2382A" w:rsidRPr="00D972CA" w:rsidRDefault="00B2382A" w:rsidP="00B2382A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sz w:val="24"/>
          <w:szCs w:val="24"/>
          <w:lang w:val="ru-RU"/>
        </w:rPr>
        <w:t>2 балла - требуется корректирующая работа специалиста;</w:t>
      </w:r>
    </w:p>
    <w:p w:rsidR="00B2382A" w:rsidRPr="00D972CA" w:rsidRDefault="00B2382A" w:rsidP="00B2382A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3 балла - средний уровень развития;</w:t>
      </w:r>
    </w:p>
    <w:p w:rsidR="00B2382A" w:rsidRPr="00D972CA" w:rsidRDefault="00B2382A" w:rsidP="00B2382A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sz w:val="24"/>
          <w:szCs w:val="24"/>
          <w:lang w:val="ru-RU"/>
        </w:rPr>
        <w:t>4 балла - уровень развития выше среднего;</w:t>
      </w:r>
    </w:p>
    <w:p w:rsidR="00B2382A" w:rsidRPr="00D972CA" w:rsidRDefault="00B2382A" w:rsidP="00B2382A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72CA">
        <w:rPr>
          <w:rFonts w:ascii="Times New Roman" w:eastAsia="Times New Roman" w:hAnsi="Times New Roman" w:cs="Times New Roman"/>
          <w:sz w:val="24"/>
          <w:szCs w:val="24"/>
        </w:rPr>
        <w:t>5 баллов - высокий уровень развития.</w:t>
      </w:r>
      <w:proofErr w:type="gramEnd"/>
    </w:p>
    <w:tbl>
      <w:tblPr>
        <w:tblStyle w:val="1"/>
        <w:tblpPr w:leftFromText="180" w:rightFromText="180" w:vertAnchor="text" w:tblpX="-459" w:tblpY="1"/>
        <w:tblOverlap w:val="never"/>
        <w:tblW w:w="10030" w:type="dxa"/>
        <w:tblLook w:val="01E0"/>
      </w:tblPr>
      <w:tblGrid>
        <w:gridCol w:w="5421"/>
        <w:gridCol w:w="4609"/>
      </w:tblGrid>
      <w:tr w:rsidR="00B2382A" w:rsidRPr="00D972CA" w:rsidTr="00B2382A">
        <w:trPr>
          <w:trHeight w:val="416"/>
        </w:trPr>
        <w:tc>
          <w:tcPr>
            <w:tcW w:w="5421" w:type="dxa"/>
          </w:tcPr>
          <w:p w:rsidR="00B2382A" w:rsidRPr="00D972CA" w:rsidRDefault="00B2382A" w:rsidP="00B2382A">
            <w:pPr>
              <w:jc w:val="center"/>
              <w:rPr>
                <w:sz w:val="24"/>
                <w:szCs w:val="24"/>
              </w:rPr>
            </w:pPr>
            <w:r w:rsidRPr="00D972CA">
              <w:rPr>
                <w:sz w:val="24"/>
                <w:szCs w:val="24"/>
              </w:rPr>
              <w:t>Группы, количество</w:t>
            </w:r>
          </w:p>
        </w:tc>
        <w:tc>
          <w:tcPr>
            <w:tcW w:w="4609" w:type="dxa"/>
          </w:tcPr>
          <w:p w:rsidR="00B2382A" w:rsidRPr="00D972CA" w:rsidRDefault="00B2382A" w:rsidP="00B2382A">
            <w:pPr>
              <w:rPr>
                <w:sz w:val="24"/>
                <w:szCs w:val="24"/>
              </w:rPr>
            </w:pPr>
            <w:r w:rsidRPr="00D972CA">
              <w:rPr>
                <w:sz w:val="24"/>
                <w:szCs w:val="24"/>
              </w:rPr>
              <w:t xml:space="preserve">                             Оценка уровня </w:t>
            </w:r>
            <w:proofErr w:type="gramStart"/>
            <w:r w:rsidRPr="00D972CA">
              <w:rPr>
                <w:sz w:val="24"/>
                <w:szCs w:val="24"/>
              </w:rPr>
              <w:t>развития(</w:t>
            </w:r>
            <w:proofErr w:type="gramEnd"/>
            <w:r w:rsidRPr="00D972CA">
              <w:rPr>
                <w:sz w:val="24"/>
                <w:szCs w:val="24"/>
              </w:rPr>
              <w:t>%)</w:t>
            </w:r>
          </w:p>
        </w:tc>
      </w:tr>
      <w:tr w:rsidR="00B2382A" w:rsidRPr="00D972CA" w:rsidTr="00B2382A">
        <w:tc>
          <w:tcPr>
            <w:tcW w:w="5421" w:type="dxa"/>
          </w:tcPr>
          <w:p w:rsidR="00B2382A" w:rsidRPr="00D972CA" w:rsidRDefault="00B2382A" w:rsidP="00B2382A">
            <w:pPr>
              <w:jc w:val="center"/>
              <w:rPr>
                <w:sz w:val="24"/>
                <w:szCs w:val="24"/>
              </w:rPr>
            </w:pPr>
            <w:r w:rsidRPr="00D972CA">
              <w:rPr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4609" w:type="dxa"/>
          </w:tcPr>
          <w:p w:rsidR="00B2382A" w:rsidRPr="00D972CA" w:rsidRDefault="00B2382A" w:rsidP="00B2382A">
            <w:pPr>
              <w:rPr>
                <w:sz w:val="24"/>
                <w:szCs w:val="24"/>
                <w:lang w:val="ru-RU"/>
              </w:rPr>
            </w:pPr>
            <w:r w:rsidRPr="00D972CA">
              <w:rPr>
                <w:sz w:val="24"/>
                <w:szCs w:val="24"/>
                <w:lang w:val="ru-RU"/>
              </w:rPr>
              <w:t xml:space="preserve">5б. – 6 детей – 27%                         2б – 3 ребенок –  14%             </w:t>
            </w:r>
          </w:p>
          <w:p w:rsidR="00B2382A" w:rsidRPr="00D972CA" w:rsidRDefault="00B2382A" w:rsidP="00B2382A">
            <w:pPr>
              <w:rPr>
                <w:sz w:val="24"/>
                <w:szCs w:val="24"/>
                <w:lang w:val="ru-RU"/>
              </w:rPr>
            </w:pPr>
            <w:r w:rsidRPr="00D972CA">
              <w:rPr>
                <w:sz w:val="24"/>
                <w:szCs w:val="24"/>
                <w:lang w:val="ru-RU"/>
              </w:rPr>
              <w:t>4б. –  6 детей – 27%                       1 б – 1 ребенок – 5%</w:t>
            </w:r>
          </w:p>
          <w:p w:rsidR="00B2382A" w:rsidRPr="00D972CA" w:rsidRDefault="00B2382A" w:rsidP="00B2382A">
            <w:pPr>
              <w:rPr>
                <w:sz w:val="24"/>
                <w:szCs w:val="24"/>
              </w:rPr>
            </w:pPr>
            <w:r w:rsidRPr="00D972CA">
              <w:rPr>
                <w:sz w:val="24"/>
                <w:szCs w:val="24"/>
              </w:rPr>
              <w:t xml:space="preserve">3б. –  6 детей – 27% </w:t>
            </w:r>
          </w:p>
        </w:tc>
      </w:tr>
      <w:tr w:rsidR="00B2382A" w:rsidRPr="00D972CA" w:rsidTr="00B2382A">
        <w:tc>
          <w:tcPr>
            <w:tcW w:w="5421" w:type="dxa"/>
          </w:tcPr>
          <w:p w:rsidR="00B2382A" w:rsidRPr="00D972CA" w:rsidRDefault="00B2382A" w:rsidP="00B2382A">
            <w:pPr>
              <w:jc w:val="center"/>
              <w:rPr>
                <w:sz w:val="24"/>
                <w:szCs w:val="24"/>
              </w:rPr>
            </w:pPr>
            <w:r w:rsidRPr="00D972CA">
              <w:rPr>
                <w:sz w:val="24"/>
                <w:szCs w:val="24"/>
              </w:rPr>
              <w:t>Средняя  группа</w:t>
            </w:r>
          </w:p>
          <w:p w:rsidR="00B2382A" w:rsidRPr="00D972CA" w:rsidRDefault="00B2382A" w:rsidP="00B238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9" w:type="dxa"/>
          </w:tcPr>
          <w:p w:rsidR="00B2382A" w:rsidRPr="00D972CA" w:rsidRDefault="00B2382A" w:rsidP="00B2382A">
            <w:pPr>
              <w:rPr>
                <w:sz w:val="24"/>
                <w:szCs w:val="24"/>
                <w:lang w:val="ru-RU"/>
              </w:rPr>
            </w:pPr>
            <w:r w:rsidRPr="00D972CA">
              <w:rPr>
                <w:sz w:val="24"/>
                <w:szCs w:val="24"/>
                <w:lang w:val="ru-RU"/>
              </w:rPr>
              <w:t>5б.-  6 детей – 48%               2б – 1б ребенок – 5%</w:t>
            </w:r>
          </w:p>
          <w:p w:rsidR="00B2382A" w:rsidRPr="00D972CA" w:rsidRDefault="00B2382A" w:rsidP="00B2382A">
            <w:pPr>
              <w:rPr>
                <w:sz w:val="24"/>
                <w:szCs w:val="24"/>
              </w:rPr>
            </w:pPr>
            <w:r w:rsidRPr="00D972CA">
              <w:rPr>
                <w:sz w:val="24"/>
                <w:szCs w:val="24"/>
              </w:rPr>
              <w:t xml:space="preserve">4б. –  8 детей – 33% </w:t>
            </w:r>
          </w:p>
          <w:p w:rsidR="00B2382A" w:rsidRPr="00D972CA" w:rsidRDefault="00B2382A" w:rsidP="00B2382A">
            <w:pPr>
              <w:rPr>
                <w:sz w:val="24"/>
                <w:szCs w:val="24"/>
              </w:rPr>
            </w:pPr>
            <w:r w:rsidRPr="00D972CA">
              <w:rPr>
                <w:sz w:val="24"/>
                <w:szCs w:val="24"/>
              </w:rPr>
              <w:t>3б. – 3  детей – 14%</w:t>
            </w:r>
          </w:p>
        </w:tc>
      </w:tr>
      <w:tr w:rsidR="00B2382A" w:rsidRPr="00D972CA" w:rsidTr="00B2382A">
        <w:tc>
          <w:tcPr>
            <w:tcW w:w="5421" w:type="dxa"/>
          </w:tcPr>
          <w:p w:rsidR="00B2382A" w:rsidRPr="00D972CA" w:rsidRDefault="00B2382A" w:rsidP="00B2382A">
            <w:pPr>
              <w:jc w:val="center"/>
              <w:rPr>
                <w:sz w:val="24"/>
                <w:szCs w:val="24"/>
              </w:rPr>
            </w:pPr>
            <w:r w:rsidRPr="00D972CA">
              <w:rPr>
                <w:sz w:val="24"/>
                <w:szCs w:val="24"/>
              </w:rPr>
              <w:t xml:space="preserve">Старшая группа </w:t>
            </w:r>
          </w:p>
          <w:p w:rsidR="00B2382A" w:rsidRPr="00D972CA" w:rsidRDefault="00B2382A" w:rsidP="00B238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9" w:type="dxa"/>
          </w:tcPr>
          <w:p w:rsidR="00B2382A" w:rsidRPr="00D972CA" w:rsidRDefault="00B2382A" w:rsidP="00B2382A">
            <w:pPr>
              <w:rPr>
                <w:sz w:val="24"/>
                <w:szCs w:val="24"/>
                <w:lang w:val="ru-RU"/>
              </w:rPr>
            </w:pPr>
            <w:r w:rsidRPr="00D972CA">
              <w:rPr>
                <w:sz w:val="24"/>
                <w:szCs w:val="24"/>
                <w:lang w:val="ru-RU"/>
              </w:rPr>
              <w:t>5б. – 4 детей – 48%             2б – 1б ребенок – 5%</w:t>
            </w:r>
          </w:p>
          <w:p w:rsidR="00B2382A" w:rsidRPr="00D972CA" w:rsidRDefault="00B2382A" w:rsidP="00B2382A">
            <w:pPr>
              <w:rPr>
                <w:sz w:val="24"/>
                <w:szCs w:val="24"/>
              </w:rPr>
            </w:pPr>
            <w:r w:rsidRPr="00D972CA">
              <w:rPr>
                <w:sz w:val="24"/>
                <w:szCs w:val="24"/>
              </w:rPr>
              <w:t>4б.-  9 детей – 33%</w:t>
            </w:r>
          </w:p>
          <w:p w:rsidR="00B2382A" w:rsidRPr="00D972CA" w:rsidRDefault="00B2382A" w:rsidP="00B2382A">
            <w:pPr>
              <w:rPr>
                <w:sz w:val="24"/>
                <w:szCs w:val="24"/>
              </w:rPr>
            </w:pPr>
            <w:r w:rsidRPr="00D972CA">
              <w:rPr>
                <w:sz w:val="24"/>
                <w:szCs w:val="24"/>
              </w:rPr>
              <w:t>3б. – 6  детей – 14%</w:t>
            </w:r>
          </w:p>
        </w:tc>
      </w:tr>
      <w:tr w:rsidR="00B2382A" w:rsidRPr="00D972CA" w:rsidTr="00B2382A">
        <w:trPr>
          <w:trHeight w:val="865"/>
        </w:trPr>
        <w:tc>
          <w:tcPr>
            <w:tcW w:w="5421" w:type="dxa"/>
          </w:tcPr>
          <w:p w:rsidR="00B2382A" w:rsidRPr="00D972CA" w:rsidRDefault="00B2382A" w:rsidP="00B2382A">
            <w:pPr>
              <w:jc w:val="center"/>
              <w:rPr>
                <w:sz w:val="24"/>
                <w:szCs w:val="24"/>
              </w:rPr>
            </w:pPr>
            <w:r w:rsidRPr="00D972CA">
              <w:rPr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4609" w:type="dxa"/>
          </w:tcPr>
          <w:p w:rsidR="00B2382A" w:rsidRPr="00D972CA" w:rsidRDefault="00B2382A" w:rsidP="00B2382A">
            <w:pPr>
              <w:rPr>
                <w:sz w:val="24"/>
                <w:szCs w:val="24"/>
                <w:lang w:val="ru-RU"/>
              </w:rPr>
            </w:pPr>
            <w:r w:rsidRPr="00D972CA">
              <w:rPr>
                <w:sz w:val="24"/>
                <w:szCs w:val="24"/>
                <w:lang w:val="ru-RU"/>
              </w:rPr>
              <w:t>5б. – 3 детей – 48%</w:t>
            </w:r>
          </w:p>
          <w:p w:rsidR="00B2382A" w:rsidRPr="00D972CA" w:rsidRDefault="00B2382A" w:rsidP="00B2382A">
            <w:pPr>
              <w:rPr>
                <w:sz w:val="24"/>
                <w:szCs w:val="24"/>
                <w:lang w:val="ru-RU"/>
              </w:rPr>
            </w:pPr>
            <w:r w:rsidRPr="00D972CA">
              <w:rPr>
                <w:sz w:val="24"/>
                <w:szCs w:val="24"/>
                <w:lang w:val="ru-RU"/>
              </w:rPr>
              <w:t>4б. –  9 детей – 38%    2б – 1б</w:t>
            </w:r>
          </w:p>
          <w:p w:rsidR="00B2382A" w:rsidRPr="00D972CA" w:rsidRDefault="00B2382A" w:rsidP="00B2382A">
            <w:pPr>
              <w:rPr>
                <w:sz w:val="24"/>
                <w:szCs w:val="24"/>
              </w:rPr>
            </w:pPr>
            <w:r w:rsidRPr="00D972CA">
              <w:rPr>
                <w:sz w:val="24"/>
                <w:szCs w:val="24"/>
              </w:rPr>
              <w:t>3б. – 2 детей – 14%</w:t>
            </w:r>
          </w:p>
        </w:tc>
      </w:tr>
    </w:tbl>
    <w:p w:rsidR="00B2382A" w:rsidRPr="00D972CA" w:rsidRDefault="00B2382A" w:rsidP="00B238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2382A" w:rsidRPr="00D972CA" w:rsidRDefault="00B2382A" w:rsidP="00B238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2382A" w:rsidRPr="00D972CA" w:rsidRDefault="00B2382A" w:rsidP="00D3569F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увеличение доли детей с высоким и средним уровнями музыкального</w:t>
      </w:r>
      <w:r w:rsidR="00D3569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развития;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рост интереса к музыкальной деятельности;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улучшение показателей в пении, ритмике, игре на инструментах;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развитие творческих способностей и музыкального вкуса.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val="ru-RU"/>
        </w:rPr>
        <w:lastRenderedPageBreak/>
        <w:t xml:space="preserve"> Достижения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победы воспитанников в конкурсах и фестивалях;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before="66"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успешные выступления на открытых показах;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активное участие детей в концертной деятельности;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положительные отзывы родителей и педагогов;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личные достижения музыкального руководителя (курсы, публикации,</w:t>
      </w:r>
      <w:proofErr w:type="gramEnd"/>
    </w:p>
    <w:p w:rsidR="00D3569F" w:rsidRDefault="00B2382A" w:rsidP="00D3569F">
      <w:pPr>
        <w:autoSpaceDE w:val="0"/>
        <w:autoSpaceDN w:val="0"/>
        <w:spacing w:before="94"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конкурсы).</w:t>
      </w:r>
    </w:p>
    <w:p w:rsidR="00B2382A" w:rsidRPr="00D972CA" w:rsidRDefault="00B2382A" w:rsidP="00D3569F">
      <w:pPr>
        <w:autoSpaceDE w:val="0"/>
        <w:autoSpaceDN w:val="0"/>
        <w:spacing w:before="94"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val="ru-RU"/>
        </w:rPr>
        <w:t>Проблемы и трудности на музыкальном занятии детей.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недостаточный уровень навыков игры на музыкальных инструментах у</w:t>
      </w:r>
    </w:p>
    <w:p w:rsidR="00B2382A" w:rsidRPr="00D972CA" w:rsidRDefault="00B2382A" w:rsidP="00B2382A">
      <w:pPr>
        <w:autoSpaceDE w:val="0"/>
        <w:autoSpaceDN w:val="0"/>
        <w:spacing w:before="96"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части детей;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before="80"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затруднения в сольном пении у некоторых воспитанников;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ограниченные возможности для индивидуальной работы в условиях</w:t>
      </w:r>
    </w:p>
    <w:p w:rsidR="00B2382A" w:rsidRPr="00D972CA" w:rsidRDefault="00B2382A" w:rsidP="00B2382A">
      <w:pPr>
        <w:autoSpaceDE w:val="0"/>
        <w:autoSpaceDN w:val="0"/>
        <w:spacing w:before="140"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группы;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нехватка современного музыкального оборудования и пособий.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val="ru-RU"/>
        </w:rPr>
        <w:t>Перспективы и задачи на следующий год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усилить работу по развитию навыков игры на инструментах (в т.ч. через</w:t>
      </w:r>
      <w:proofErr w:type="gramEnd"/>
    </w:p>
    <w:p w:rsidR="00B2382A" w:rsidRPr="00D972CA" w:rsidRDefault="00B2382A" w:rsidP="00B2382A">
      <w:pPr>
        <w:autoSpaceDE w:val="0"/>
        <w:autoSpaceDN w:val="0"/>
        <w:spacing w:before="92"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кружок);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before="64"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организовать индивидуальные занятия по сольному пению;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пополнить материально</w:t>
      </w:r>
      <w:r w:rsidRPr="00D972CA">
        <w:rPr>
          <w:rFonts w:ascii="MS Mincho" w:eastAsia="MS Mincho" w:hAnsi="MS Mincho" w:cs="MS Mincho" w:hint="eastAsia"/>
          <w:color w:val="000000"/>
          <w:spacing w:val="-10"/>
          <w:sz w:val="24"/>
          <w:szCs w:val="24"/>
          <w:lang w:val="ru-RU"/>
        </w:rPr>
        <w:t>‑</w:t>
      </w: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техническую базу (инструменты, пособия,</w:t>
      </w:r>
      <w:proofErr w:type="gramEnd"/>
    </w:p>
    <w:p w:rsidR="00B2382A" w:rsidRPr="00D3569F" w:rsidRDefault="00B2382A" w:rsidP="00B2382A">
      <w:pPr>
        <w:autoSpaceDE w:val="0"/>
        <w:autoSpaceDN w:val="0"/>
        <w:spacing w:before="92" w:after="0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3569F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медиатека);</w:t>
      </w:r>
      <w:proofErr w:type="gramEnd"/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продолжить взаимодействие с родителями и педагогами;</w:t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внедрить новые технологии (ИКТ, здоровьесберегающие);</w:t>
      </w:r>
      <w:r w:rsidRPr="00D972CA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693400"/>
            <wp:effectExtent l="0" t="0" r="0" b="0"/>
            <wp:wrapNone/>
            <wp:docPr id="12" name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382A" w:rsidRPr="00D972CA" w:rsidRDefault="00B2382A" w:rsidP="00B2382A">
      <w:pPr>
        <w:tabs>
          <w:tab w:val="left" w:pos="2160"/>
        </w:tabs>
        <w:autoSpaceDE w:val="0"/>
        <w:autoSpaceDN w:val="0"/>
        <w:spacing w:after="0"/>
        <w:ind w:left="-56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- участвовать в профессиональных мероприятиях для обмена опытом.</w:t>
      </w:r>
    </w:p>
    <w:p w:rsidR="00B2382A" w:rsidRPr="00D972CA" w:rsidRDefault="00B2382A" w:rsidP="00B2382A">
      <w:pPr>
        <w:autoSpaceDE w:val="0"/>
        <w:autoSpaceDN w:val="0"/>
        <w:spacing w:before="1172" w:after="0"/>
        <w:ind w:left="-56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</w:pPr>
      <w:r w:rsidRPr="00D972CA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val="ru-RU"/>
        </w:rPr>
        <w:t>Общий вывод:</w:t>
      </w: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 xml:space="preserve"> благодаря систематической и планомерной работе,</w:t>
      </w: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использованию разнообразных форм и методов, а также активному</w:t>
      </w: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взаимодействию с участниками образовательного процесса, поставленные</w:t>
      </w: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цели и задачи за год выполнены. Отмечена положительная динамика в</w:t>
      </w: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музыкальном развитии детей, рост их интереса к музыке и творческой</w:t>
      </w: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972CA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-RU"/>
        </w:rPr>
        <w:t>деятельности.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lastRenderedPageBreak/>
        <w:t>Физическое воспитание в дошкольном учреждении осуществляется в соответствии  с ФОП  - основной образовательной программы дошкольного образования МАДОУ детский сад с</w:t>
      </w:r>
      <w:proofErr w:type="gramStart"/>
      <w:r w:rsidRPr="00D972CA">
        <w:rPr>
          <w:rFonts w:ascii="Times New Roman" w:hAnsi="Times New Roman" w:cs="Times New Roman"/>
          <w:sz w:val="24"/>
          <w:szCs w:val="24"/>
          <w:lang w:val="ru-RU"/>
        </w:rPr>
        <w:t>.К</w:t>
      </w:r>
      <w:proofErr w:type="gramEnd"/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армаскалы основанная на основной образовательной программе дошкольного образования. При реализации образовательной области «Физическое развитие» использовалось следующее методическое обеспечение: </w:t>
      </w:r>
    </w:p>
    <w:p w:rsidR="00A9052F" w:rsidRPr="00D972CA" w:rsidRDefault="00A9052F" w:rsidP="00A9052F">
      <w:pPr>
        <w:pStyle w:val="a6"/>
        <w:numPr>
          <w:ilvl w:val="0"/>
          <w:numId w:val="21"/>
        </w:numPr>
        <w:jc w:val="lowKashida"/>
      </w:pPr>
      <w:r w:rsidRPr="00D972CA">
        <w:t>Пензулаева Л.И. Оздоровительная гимнастика для детей дошкольного возраста (3-7 лет).</w:t>
      </w:r>
    </w:p>
    <w:p w:rsidR="00A9052F" w:rsidRPr="00D972CA" w:rsidRDefault="00A9052F" w:rsidP="00A9052F">
      <w:pPr>
        <w:pStyle w:val="a6"/>
        <w:numPr>
          <w:ilvl w:val="0"/>
          <w:numId w:val="21"/>
        </w:numPr>
        <w:jc w:val="lowKashida"/>
      </w:pPr>
      <w:r w:rsidRPr="00D972CA">
        <w:t>Пензулаева Л. И. Физкультурные занятия в детском саду. Конспекты занятий.</w:t>
      </w:r>
    </w:p>
    <w:p w:rsidR="00A9052F" w:rsidRPr="00D972CA" w:rsidRDefault="00A9052F" w:rsidP="00A9052F">
      <w:pPr>
        <w:pStyle w:val="a6"/>
        <w:numPr>
          <w:ilvl w:val="0"/>
          <w:numId w:val="21"/>
        </w:numPr>
        <w:jc w:val="lowKashida"/>
      </w:pPr>
      <w:r w:rsidRPr="00D972CA">
        <w:t xml:space="preserve">Яфаева В.Г.  Планирование физкультурных занятий в </w:t>
      </w:r>
      <w:proofErr w:type="gramStart"/>
      <w:r w:rsidRPr="00D972CA">
        <w:t>современном</w:t>
      </w:r>
      <w:proofErr w:type="gramEnd"/>
      <w:r w:rsidRPr="00D972CA">
        <w:t xml:space="preserve"> ДОУ.</w:t>
      </w:r>
    </w:p>
    <w:p w:rsidR="00A9052F" w:rsidRPr="00D972CA" w:rsidRDefault="00A9052F" w:rsidP="00A9052F">
      <w:pPr>
        <w:pStyle w:val="a6"/>
        <w:numPr>
          <w:ilvl w:val="0"/>
          <w:numId w:val="21"/>
        </w:numPr>
        <w:jc w:val="lowKashida"/>
      </w:pPr>
      <w:r w:rsidRPr="00D972CA">
        <w:t>Галанов А.С. Оздоровительные игры для дошкольников</w:t>
      </w:r>
    </w:p>
    <w:p w:rsidR="00A9052F" w:rsidRPr="00D972CA" w:rsidRDefault="00A9052F" w:rsidP="00A9052F">
      <w:pPr>
        <w:pStyle w:val="a6"/>
        <w:numPr>
          <w:ilvl w:val="0"/>
          <w:numId w:val="21"/>
        </w:numPr>
        <w:jc w:val="lowKashida"/>
      </w:pPr>
      <w:r w:rsidRPr="00D972CA">
        <w:t>Буцинская П.П. Общеразвивающие упражнения в детском саду</w:t>
      </w:r>
    </w:p>
    <w:p w:rsidR="00A9052F" w:rsidRPr="00D972CA" w:rsidRDefault="00A9052F" w:rsidP="00A9052F">
      <w:pPr>
        <w:pStyle w:val="a6"/>
        <w:numPr>
          <w:ilvl w:val="0"/>
          <w:numId w:val="21"/>
        </w:numPr>
        <w:jc w:val="lowKashida"/>
      </w:pPr>
      <w:r w:rsidRPr="00D972CA">
        <w:t>Лайзане С.Я. Физическая культура для малышей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         Физкультурно-оздоровительная работа в течение года была направлена на развитие физических качеств, двигательной активности и установления физической культуры дошкольников, укрепление защитных свойств организма, организацию профилактической и коррекционной работы с воспитанниками.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         При выполнении программных требований предусматривается учёт возрастных и индивидуальных особенностей детей, состояния их здоровья, физического развития и физической подготовленности.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        В  2025 году работа по физическому развитию дошкольников была направлена на реализацию следующей цели: создание условий для охраны и укрепления физического и психологического здоровья детей.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</w:rPr>
      </w:pPr>
      <w:r w:rsidRPr="00D972CA">
        <w:rPr>
          <w:rFonts w:ascii="Times New Roman" w:hAnsi="Times New Roman" w:cs="Times New Roman"/>
          <w:sz w:val="24"/>
          <w:szCs w:val="24"/>
        </w:rPr>
        <w:t>Решались следующие задачи: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</w:rPr>
      </w:pPr>
      <w:r w:rsidRPr="00D972CA">
        <w:rPr>
          <w:rFonts w:ascii="Times New Roman" w:hAnsi="Times New Roman" w:cs="Times New Roman"/>
          <w:sz w:val="24"/>
          <w:szCs w:val="24"/>
        </w:rPr>
        <w:t xml:space="preserve">Обучающие: </w:t>
      </w:r>
    </w:p>
    <w:p w:rsidR="00A9052F" w:rsidRPr="00D972CA" w:rsidRDefault="00A9052F" w:rsidP="00A9052F">
      <w:pPr>
        <w:pStyle w:val="a6"/>
        <w:numPr>
          <w:ilvl w:val="0"/>
          <w:numId w:val="22"/>
        </w:numPr>
        <w:jc w:val="lowKashida"/>
      </w:pPr>
      <w:r w:rsidRPr="00D972CA">
        <w:t>Способствовать получению элементарных знаний о своём организме, способах укрепления собственного здоровья;</w:t>
      </w:r>
    </w:p>
    <w:p w:rsidR="00A9052F" w:rsidRPr="00D972CA" w:rsidRDefault="00A9052F" w:rsidP="00A9052F">
      <w:pPr>
        <w:pStyle w:val="a6"/>
        <w:numPr>
          <w:ilvl w:val="0"/>
          <w:numId w:val="22"/>
        </w:numPr>
        <w:jc w:val="lowKashida"/>
      </w:pPr>
      <w:r w:rsidRPr="00D972CA">
        <w:t>Подвести детей к пониманию того, что каждый человек должен сам заботиться о своём здоровье;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</w:rPr>
      </w:pPr>
      <w:r w:rsidRPr="00D972CA">
        <w:rPr>
          <w:rFonts w:ascii="Times New Roman" w:hAnsi="Times New Roman" w:cs="Times New Roman"/>
          <w:sz w:val="24"/>
          <w:szCs w:val="24"/>
        </w:rPr>
        <w:t>Оздоровительные:</w:t>
      </w:r>
    </w:p>
    <w:p w:rsidR="00A9052F" w:rsidRPr="00D972CA" w:rsidRDefault="00A9052F" w:rsidP="00A9052F">
      <w:pPr>
        <w:pStyle w:val="a6"/>
        <w:numPr>
          <w:ilvl w:val="0"/>
          <w:numId w:val="23"/>
        </w:numPr>
        <w:jc w:val="lowKashida"/>
      </w:pPr>
      <w:r w:rsidRPr="00D972CA">
        <w:t>Приобщать детей к здоровому образу жизни;</w:t>
      </w:r>
    </w:p>
    <w:p w:rsidR="00A9052F" w:rsidRPr="00D972CA" w:rsidRDefault="00A9052F" w:rsidP="00A9052F">
      <w:pPr>
        <w:pStyle w:val="a6"/>
        <w:numPr>
          <w:ilvl w:val="0"/>
          <w:numId w:val="23"/>
        </w:numPr>
        <w:jc w:val="lowKashida"/>
      </w:pPr>
      <w:r w:rsidRPr="00D972CA">
        <w:t>Способствовать укреплению здоровья детей средствами физической культуры;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</w:rPr>
      </w:pPr>
      <w:r w:rsidRPr="00D972CA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A9052F" w:rsidRPr="00D972CA" w:rsidRDefault="00A9052F" w:rsidP="00A9052F">
      <w:pPr>
        <w:pStyle w:val="a6"/>
        <w:numPr>
          <w:ilvl w:val="0"/>
          <w:numId w:val="24"/>
        </w:numPr>
        <w:jc w:val="lowKashida"/>
      </w:pPr>
      <w:r w:rsidRPr="00D972CA">
        <w:t>Содействовать развитию физических качеств (ловкости, быстроты, гибкости, равновесия, глазомера, силы и выносливости);</w:t>
      </w:r>
    </w:p>
    <w:p w:rsidR="00A9052F" w:rsidRPr="00D972CA" w:rsidRDefault="00A9052F" w:rsidP="00A9052F">
      <w:pPr>
        <w:pStyle w:val="a6"/>
        <w:numPr>
          <w:ilvl w:val="0"/>
          <w:numId w:val="24"/>
        </w:numPr>
        <w:jc w:val="lowKashida"/>
      </w:pPr>
      <w:r w:rsidRPr="00D972CA">
        <w:t>Повышать активность и общую работоспособность;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</w:rPr>
      </w:pPr>
      <w:r w:rsidRPr="00D972CA">
        <w:rPr>
          <w:rFonts w:ascii="Times New Roman" w:hAnsi="Times New Roman" w:cs="Times New Roman"/>
          <w:sz w:val="24"/>
          <w:szCs w:val="24"/>
        </w:rPr>
        <w:t>Воспитывающие:</w:t>
      </w:r>
    </w:p>
    <w:p w:rsidR="00A9052F" w:rsidRPr="00D972CA" w:rsidRDefault="00A9052F" w:rsidP="00A9052F">
      <w:pPr>
        <w:pStyle w:val="a6"/>
        <w:numPr>
          <w:ilvl w:val="0"/>
          <w:numId w:val="25"/>
        </w:numPr>
        <w:jc w:val="lowKashida"/>
      </w:pPr>
      <w:r w:rsidRPr="00D972CA">
        <w:t>Формировать  интерес к занятиям физической культуры;</w:t>
      </w:r>
    </w:p>
    <w:p w:rsidR="00A9052F" w:rsidRPr="00D972CA" w:rsidRDefault="00A9052F" w:rsidP="00A9052F">
      <w:pPr>
        <w:pStyle w:val="a6"/>
        <w:numPr>
          <w:ilvl w:val="0"/>
          <w:numId w:val="25"/>
        </w:numPr>
        <w:jc w:val="lowKashida"/>
      </w:pPr>
      <w:r w:rsidRPr="00D972CA">
        <w:lastRenderedPageBreak/>
        <w:t>Способствовать выработке у детей привычки соблюдения режима, потребности в ежедневных физических упражнениях и играх.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          В основу проделанной работы за период 2024-2025 учебный год были положены следующие педагогические методики и технологии: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- развивающие педагогические технологии (они направлены на раскрытие двигательных возможностей и способностей каждого ребёнка, побуждение детей к самостоятельной двигательной деятельности, связанной с их потребностями);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- игровые технологии. 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          В работе с детьми последовательно включались игры и упражнения, формирующие умение выделять основные, характерные признаки предметов, сравнивать их; игры, развивающие умение владеть собой, быстроту реакции на слово, фонематический слух, смекалку и др. В процессе занятий, наблюдая за животными, путешествуя с героями сказок, подражая олимпийским чемпионам, играя и наслаждаясь движениями, дети приобретали привычку к здоровому образу жизни и овладевали основными когнитивными умениями: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• предсказывать последствия действия или события;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• проверять результаты собственных действий;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• управлять своей деятельностью;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• проверять реальность.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- здоровьесберегающие технологи, направленные на физическое развитие и укрепление здоровья ребёнка: развитие его физических качеств, двигательной активности и становление физической культуры дошкольников, закаливание, дыхательная гимнастика, массаж и самомассаж, профилактику плоскостопия и формирование правильной осанки, оздоровительные процедуры, воспитание привычки к повседневной физической активности и заботе о здоровье.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- технологии социально–личностного развития и благополучия, обеспечивающие психическое и социальное здоровье ребёнка-дошкольника.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- информационно коммуникативные технологии. Использовались компьютерные презентации образовательных порталов, а также свои разработки при организации образовательной деятельности с детьми по некоторым темам («Зимние и летние виды спорта», «Спортивный инвентарь»). Данные технологии способствовали развитию у детей коммуникативных способностей, формировали исследовательские умения, а также умения принимать оптимальные решения в сложившейся ситуации. 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      Реализация современных требований к организации образовательного процесса и использование на интегративной основе вышеперечисленных педагогических методик и технологий в физкультурно–оздоровительной работе с воспитанниками ДОУ позволило: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lastRenderedPageBreak/>
        <w:t>• повысить качество педагогического воздействия на детей;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• координировать функциональные нарушения в физическом развитии, раскрыть сохранные возможности и индивидуальные способности;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• побуждать детей использовать полученные знания, умения, навыки в самостоятельной двигательной деятельности, связанной с их потребностью в движении;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• оптимизировать нагрузку с учётом индивидуальных, психологических и возрастных особенностей детей дошкольного возраста.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        Для создания целостной системы двигательной активности детей применялись разнообразные формы организации педагогического процесса: в организованной образовательной деятельности, на прогулке, в режимных моментах, в свободной деятельности детей, в ходе педагогического взаимодействия взрослого с ребёнком.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       Ежедневно с детьми проводится утренняя гимнастика, которая способствует повышению функционального состояния и работоспособности организма. 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        Созданию условий для эффективного формирования двигательных навыков и развития психофизических качеств, способствуют здоровьесберегающие технологии, в ходе которых используются: упражнения с нетрадиционным оборудованием, массажи и самомассажи, дыхательная гимнастика, игровой стретчинг, гимнастика для глаз.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      Большое внимание уделяется развитию моторики, формированию правильной осанки, предупреждению плоскостопия. Для этого в системе организованной образовательной деятельности еженедельно вводятся специальные упражнения, игровые задания.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b/>
          <w:bCs/>
          <w:sz w:val="24"/>
          <w:szCs w:val="24"/>
          <w:lang w:val="ru-RU"/>
        </w:rPr>
        <w:t>Взаимодействие с педагогами и участие в работе методического объединения:</w:t>
      </w: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за год выступила: на Конкурсе "Педагог года -2025"организованная образовательная деятельность с использованием инновационных здоровьесберегающих технологий по теме: «Мы дружим со спортом»; на Конкурсе "Педагог года -2025" МАСТЕР-КЛАСС " Балансировочная доска Бильгоу, как одна из инновационных здоровьесберегающих технологий для всестороннего развития детей"; на семинаре инструкторов по физической культуре ДОУ на тему: Нетрадиционные подходы в физкультурно - оздоровительной работе с детьми дошкольного возраста» мастер - класс " Балансировочная доска Бильгоу, как одна из инновационных здоровьесберегающих технологий для всестороннего развития детей" на базе МАДОУ детский сад «Сказка»; 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- приняла участие в семинаре инструкторов по физической культуре «Нравственно патриотическое воспитание дошкольников средствами физической культуры</w:t>
      </w:r>
      <w:proofErr w:type="gramStart"/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и выступила с докладом по теме: «Нравственно - патриотическое воспитание средствами физической культуры».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присутствовала на всех педсоветах и просмотрела все открытые занятия.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    В течени</w:t>
      </w:r>
      <w:proofErr w:type="gramStart"/>
      <w:r w:rsidRPr="00D972CA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года участвовала на праздниках персонажем</w:t>
      </w:r>
      <w:r w:rsidR="00C260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sz w:val="24"/>
          <w:szCs w:val="24"/>
          <w:lang w:val="ru-RU"/>
        </w:rPr>
        <w:t>Баба Яга, Лиса, Петрушка, Зайка, Осень, домовенок Кузя , Конь Юлий, Спортсменка, Вредина.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Взаимодействие с родителями: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        Родители всех возрастных групп  были активными участниками на протяжении всего  года.   В течение года были проведены собрания, дистанционные консультации и совместное участие в онлайн акциях, а также совместные праздники и отчистка физкультурной площадки от снега.</w:t>
      </w:r>
    </w:p>
    <w:p w:rsidR="00A9052F" w:rsidRPr="00D972CA" w:rsidRDefault="00A9052F" w:rsidP="00A9052F">
      <w:pPr>
        <w:ind w:firstLine="709"/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Обеспечивать воспитание физически здорового и развитого ребенка можно только при условии тесного взаимодействия всего педагогического коллектива ДОО и родителей.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       Также о спортивной жизни детей родители узнавали из фото отчетов, оформляемых после проведения досугов и развлечений в социальных сетях. Взаимодействие работы инструктора по физической культуре и семьи является одной из главных сфер по развитию физического здоровья ребенка. 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     Не останавливаюсь  на  достигнутом. Продолжаю искать новые пути сотрудничества с родителями. Ведь у нас одна цель – создать оптимальные условия для здорового роста наших детей.</w:t>
      </w:r>
    </w:p>
    <w:p w:rsidR="00A9052F" w:rsidRPr="00D972CA" w:rsidRDefault="00A9052F" w:rsidP="00A9052F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A9052F" w:rsidRPr="00D972CA" w:rsidRDefault="00A9052F" w:rsidP="00A9052F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 xml:space="preserve">Результаты мониторинга достижений воспитанников по образовательной области «Физическое развитие» 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Физкультурно-оздоровительная работа планируется на основе </w:t>
      </w:r>
      <w:r w:rsidRPr="00D972CA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ФОП ДОО. 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Цель программы: создание условий для всесторонне развития физических качеств ребёнка, в соответствии с возрастными особенностями, формирование личностных качеств, подготовка к жизни в современном обществе, обеспечение безопасности жизнедеятельности дошкольника.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Интруктор по физической культуре в своей работе использует методическое пособие: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1.Пензулаева Л. И. Физическая культура в детском саду, младшая, средняя, старшая, подготовительная группы.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2.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Федорова С. Ю. Примерные планы физкультурных занятий с детьми 2-3 лет вторая группа раннего возраста.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Педагогическая диагностика освоения образовательной программы проводится два раза в год (октябрь, май). Совместно с воспитателями</w:t>
      </w:r>
      <w:r w:rsidRPr="00D972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я проводится мониторинг детей всех возрастных групп -  «Физическая культура».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Количество детей от 3 до 7 лет, посещающих физкультурные занятия,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102 воспитанников.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Проводя мониторинг,  использует: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lastRenderedPageBreak/>
        <w:t>- в младших и средних группах метод педагогического наблюдения с определением уровня овладения тем или иным навыком;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- в старших и подготовительных группах - с использованием тестов.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Проводятся: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- 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беседы о спорте и ЗОЖ детям,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- консультативная работа по организации физкультурно-оздоровительных мероприятий для родителей.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Динамику и результативность работы за этот  год можно представить следующим образом:</w:t>
      </w:r>
    </w:p>
    <w:tbl>
      <w:tblPr>
        <w:tblW w:w="684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81"/>
        <w:gridCol w:w="2479"/>
        <w:gridCol w:w="891"/>
        <w:gridCol w:w="891"/>
      </w:tblGrid>
      <w:tr w:rsidR="00A9052F" w:rsidRPr="00D972CA" w:rsidTr="00D3569F">
        <w:trPr>
          <w:trHeight w:val="336"/>
          <w:jc w:val="center"/>
        </w:trPr>
        <w:tc>
          <w:tcPr>
            <w:tcW w:w="2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42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младшая группа</w:t>
            </w:r>
          </w:p>
        </w:tc>
      </w:tr>
      <w:tr w:rsidR="00A9052F" w:rsidRPr="00D972CA" w:rsidTr="00D3569F">
        <w:trPr>
          <w:trHeight w:val="336"/>
          <w:jc w:val="center"/>
        </w:trPr>
        <w:tc>
          <w:tcPr>
            <w:tcW w:w="2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26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 2025 г.</w:t>
            </w:r>
          </w:p>
        </w:tc>
      </w:tr>
      <w:tr w:rsidR="00A9052F" w:rsidRPr="00D972CA" w:rsidTr="00D3569F">
        <w:trPr>
          <w:trHeight w:val="336"/>
          <w:jc w:val="center"/>
        </w:trPr>
        <w:tc>
          <w:tcPr>
            <w:tcW w:w="258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</w:tr>
      <w:tr w:rsidR="00A9052F" w:rsidRPr="00D972CA" w:rsidTr="00D3569F">
        <w:trPr>
          <w:trHeight w:val="320"/>
          <w:jc w:val="center"/>
        </w:trPr>
        <w:tc>
          <w:tcPr>
            <w:tcW w:w="258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25%</w:t>
            </w:r>
          </w:p>
        </w:tc>
      </w:tr>
      <w:tr w:rsidR="00A9052F" w:rsidRPr="00D972CA" w:rsidTr="00D3569F">
        <w:trPr>
          <w:trHeight w:val="336"/>
          <w:jc w:val="center"/>
        </w:trPr>
        <w:tc>
          <w:tcPr>
            <w:tcW w:w="2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42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Средняя группа</w:t>
            </w:r>
          </w:p>
        </w:tc>
      </w:tr>
      <w:tr w:rsidR="00A9052F" w:rsidRPr="00D972CA" w:rsidTr="00D3569F">
        <w:trPr>
          <w:trHeight w:val="336"/>
          <w:jc w:val="center"/>
        </w:trPr>
        <w:tc>
          <w:tcPr>
            <w:tcW w:w="2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2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 2025 г.</w:t>
            </w:r>
          </w:p>
        </w:tc>
      </w:tr>
      <w:tr w:rsidR="00A9052F" w:rsidRPr="00D972CA" w:rsidTr="00D3569F">
        <w:trPr>
          <w:trHeight w:val="336"/>
          <w:jc w:val="center"/>
        </w:trPr>
        <w:tc>
          <w:tcPr>
            <w:tcW w:w="258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</w:tr>
      <w:tr w:rsidR="00A9052F" w:rsidRPr="00D972CA" w:rsidTr="00D3569F">
        <w:trPr>
          <w:trHeight w:val="320"/>
          <w:jc w:val="center"/>
        </w:trPr>
        <w:tc>
          <w:tcPr>
            <w:tcW w:w="258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75 %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25%</w:t>
            </w:r>
          </w:p>
        </w:tc>
      </w:tr>
    </w:tbl>
    <w:p w:rsidR="00A9052F" w:rsidRPr="00C26001" w:rsidRDefault="00A9052F" w:rsidP="00C2600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W w:w="716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20"/>
        <w:gridCol w:w="1866"/>
        <w:gridCol w:w="963"/>
        <w:gridCol w:w="1420"/>
      </w:tblGrid>
      <w:tr w:rsidR="00A9052F" w:rsidRPr="00D972CA" w:rsidTr="00D3569F">
        <w:trPr>
          <w:jc w:val="center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42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A9052F" w:rsidRPr="00D972CA" w:rsidTr="00D3569F">
        <w:trPr>
          <w:jc w:val="center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2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 2025 г.</w:t>
            </w:r>
          </w:p>
        </w:tc>
      </w:tr>
      <w:tr w:rsidR="00A9052F" w:rsidRPr="00D972CA" w:rsidTr="00D3569F">
        <w:trPr>
          <w:jc w:val="center"/>
        </w:trPr>
        <w:tc>
          <w:tcPr>
            <w:tcW w:w="29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</w:tr>
      <w:tr w:rsidR="00A9052F" w:rsidRPr="00D972CA" w:rsidTr="00D3569F">
        <w:trPr>
          <w:jc w:val="center"/>
        </w:trPr>
        <w:tc>
          <w:tcPr>
            <w:tcW w:w="2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25%</w:t>
            </w:r>
          </w:p>
        </w:tc>
      </w:tr>
      <w:tr w:rsidR="00A9052F" w:rsidRPr="00D972CA" w:rsidTr="00D3569F">
        <w:trPr>
          <w:jc w:val="center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42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A9052F" w:rsidRPr="00D972CA" w:rsidTr="00D3569F">
        <w:trPr>
          <w:jc w:val="center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2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 2025 г.</w:t>
            </w:r>
          </w:p>
        </w:tc>
      </w:tr>
      <w:tr w:rsidR="00A9052F" w:rsidRPr="00D972CA" w:rsidTr="00D3569F">
        <w:trPr>
          <w:jc w:val="center"/>
        </w:trPr>
        <w:tc>
          <w:tcPr>
            <w:tcW w:w="29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</w:tr>
      <w:tr w:rsidR="00A9052F" w:rsidRPr="00D972CA" w:rsidTr="00D3569F">
        <w:trPr>
          <w:jc w:val="center"/>
        </w:trPr>
        <w:tc>
          <w:tcPr>
            <w:tcW w:w="2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52F" w:rsidRPr="00D972CA" w:rsidRDefault="00A9052F" w:rsidP="00D356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42%</w:t>
            </w:r>
          </w:p>
        </w:tc>
      </w:tr>
    </w:tbl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По результатам мониторинга  большинство детей имеют  средний уровень развития.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Проанализировав, результаты мониторинга  были поставлены задачи: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-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дальнейшее развитие физических, интеллектуальных и личностных качеств,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-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сохранение и укрепление здоровья детей дошкольного возраста,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lastRenderedPageBreak/>
        <w:t>- развитие физических качеств: силы, быстроты, ловкости, выносливости, гибкости.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- воспитание у детей потребности в здоровом образе жизни.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родителями:</w:t>
      </w:r>
    </w:p>
    <w:p w:rsidR="00A9052F" w:rsidRPr="00D3569F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56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- консультирование.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0" w:name="_Hlk164875602"/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Проводя мониторинг уровня физической подготовленности и развития физических качеств</w:t>
      </w:r>
      <w:proofErr w:type="gramStart"/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,</w:t>
      </w:r>
      <w:proofErr w:type="gramEnd"/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видна положительная динамика развития интегративных качеств в сравнении с осенним мониторингом.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1" w:name="_Hlk164875617"/>
      <w:bookmarkEnd w:id="0"/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На основании анализа данных за год можно сделать вывод: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- у детей повысились показатели интегративных качеств, в частности, физических;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- они овладели основными культурно-гигиеническими навыками, много знают про здоровье;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- воспитанники стали более любознательными, активными, отзывчивыми, более эмоционально открытыми, повысился интерес к занятиям физическими упражнениями;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- положительный эмоциональный настрой помогает планировать свои действия, направленные на достижения целей, дети увлекаются решением новых задач;</w:t>
      </w:r>
    </w:p>
    <w:bookmarkEnd w:id="1"/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- осуществляя, свою педагогическую деятельность, я вижу, что ребята успешно овладели навыками общения, овладели навыками взаимодействиями со сверстниками, что ляжет в основу успешного школьного обучения.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По результатам мониторинга для улучшения физического развития я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планирую разработать перспективное планирование физкультурно-оздоровительной работы создать картотеки считалок, загадок, подвижных игр, физкультминуток, дыхательной и пальчиковых гимнастики, изготовить дидактические игры на спортивную тематику,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а также изготовить реквизиты (маски героев) для ролевого проведения подвижных игр.</w:t>
      </w:r>
    </w:p>
    <w:p w:rsidR="00A9052F" w:rsidRPr="00D3569F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2" w:name="_Hlk164875629"/>
      <w:r w:rsidRPr="00D356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Перспектива на следующий год: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- формировать предметно-развивающую среду;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- продолжать использовать в работе с детьми доступные способы укрепления здоровья;</w:t>
      </w:r>
    </w:p>
    <w:p w:rsidR="00A9052F" w:rsidRPr="00D972CA" w:rsidRDefault="00A9052F" w:rsidP="00A9052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7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- продолжать работу в тесном сотрудничестве со всеми специалистами и совместную работу с родителями, в вовлечении их в спортивные мероприятия.</w:t>
      </w:r>
    </w:p>
    <w:bookmarkEnd w:id="2"/>
    <w:p w:rsidR="00A9052F" w:rsidRPr="00D972CA" w:rsidRDefault="00A9052F" w:rsidP="00A9052F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Рекомендации:</w:t>
      </w: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уделять особое внимание развитию гибкости и ловкости, учитывая индивидуальные особенности детей.</w:t>
      </w:r>
    </w:p>
    <w:p w:rsidR="00A9052F" w:rsidRPr="00D972CA" w:rsidRDefault="00A9052F" w:rsidP="00A9052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Привычка к здоровому образу жизни появляется постепенно, детям обязательно нужно яркое эмоциональное подкрепление. Непременным итогом каждого этапа освоения программы стали праздничные встречи детей со сказочными героями. Так в течение года  были разработаны и проведены спортивные досуги, праздники, согласно годовому плану в каждой возрастной группе.</w:t>
      </w:r>
    </w:p>
    <w:p w:rsidR="00A9052F" w:rsidRPr="00D972CA" w:rsidRDefault="00A9052F" w:rsidP="00A9052F">
      <w:pPr>
        <w:ind w:firstLine="709"/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задачи, стоящие в годовом плане реализованы на достаточном уровне, программа детьми успешно освоена. В ДОО проведен мониторинг физического развития детей, осуществив диагностическое обследование уровня усвоения детьми основных видов движений, определила, что уровень развития физических качеств детей достаточный для каждой возрастной группы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    В следующем году необходимо продолжать совершенствовать систему мероприятий, направленных на совершенствование знаний детей о потребности в здоровом образе жизни, привитии интереса к физкультуре и спорту; корректировать совместную работу ДОО и семьи по вопросам физического развития дошкольников.</w:t>
      </w:r>
    </w:p>
    <w:p w:rsidR="00A9052F" w:rsidRPr="00D972CA" w:rsidRDefault="00A9052F" w:rsidP="00A9052F">
      <w:pPr>
        <w:jc w:val="lowKashida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     Для роста физической подготовленности детей в будущем году необходимо: Пополнение инвентаря и спортивных снарядов; Активизация работы с родителями, воспитателями и мед</w:t>
      </w:r>
      <w:proofErr w:type="gramStart"/>
      <w:r w:rsidRPr="00D972CA">
        <w:rPr>
          <w:rFonts w:ascii="Times New Roman" w:hAnsi="Times New Roman" w:cs="Times New Roman"/>
          <w:sz w:val="24"/>
          <w:szCs w:val="24"/>
          <w:lang w:val="ru-RU"/>
        </w:rPr>
        <w:t>.с</w:t>
      </w:r>
      <w:proofErr w:type="gramEnd"/>
      <w:r w:rsidRPr="00D972CA">
        <w:rPr>
          <w:rFonts w:ascii="Times New Roman" w:hAnsi="Times New Roman" w:cs="Times New Roman"/>
          <w:sz w:val="24"/>
          <w:szCs w:val="24"/>
          <w:lang w:val="ru-RU"/>
        </w:rPr>
        <w:t>естрой; Планомерное и всестороннее проведение физкультурной работы, включая праздники, информационную работу, и т.п.</w:t>
      </w:r>
    </w:p>
    <w:p w:rsidR="00D972CA" w:rsidRPr="00D972CA" w:rsidRDefault="00D972CA" w:rsidP="00D972CA">
      <w:pPr>
        <w:pStyle w:val="Default"/>
        <w:spacing w:line="360" w:lineRule="auto"/>
        <w:jc w:val="both"/>
      </w:pPr>
      <w:r w:rsidRPr="00D972CA">
        <w:t xml:space="preserve">Коррекционно-педагогическая деятельность учителя-логопеда осуществлялась на основании программы коррекционной работы. Исходя из этого, были определены и реализованы в течение учебного года основные направления деятельности учителя-логопеда (диагностическая, коррекционно-развивающая, организационно-методическая, консультативно-просветительская) в рамках психолого-педагогического сопровождения детей с ОВЗ, обучающихся в образовательной организации. </w:t>
      </w:r>
    </w:p>
    <w:p w:rsidR="00D972CA" w:rsidRPr="00D972CA" w:rsidRDefault="00D972CA" w:rsidP="00D972CA">
      <w:pPr>
        <w:pStyle w:val="Default"/>
        <w:spacing w:line="360" w:lineRule="auto"/>
        <w:jc w:val="center"/>
      </w:pPr>
      <w:r w:rsidRPr="00D972CA">
        <w:rPr>
          <w:b/>
          <w:bCs/>
        </w:rPr>
        <w:t>Диагностическое направление работы</w:t>
      </w:r>
    </w:p>
    <w:p w:rsidR="00D972CA" w:rsidRPr="00D972CA" w:rsidRDefault="00D972CA" w:rsidP="00D972CA">
      <w:pPr>
        <w:pStyle w:val="Default"/>
        <w:spacing w:line="360" w:lineRule="auto"/>
        <w:jc w:val="both"/>
      </w:pPr>
      <w:r w:rsidRPr="00D972CA">
        <w:t xml:space="preserve">    Логопедическое обследование проводилось в первые две недели сентября (с 1 по 15 сентября) и последнюю неделю учебного года (май). Первичное логопедическое обследование позволило судить об уровне речевого развития детей, о том на каком уровне сформировались коммуникативные и регулятивные универсальные действия. По результатам логопедического обследования были определены основные направления, содержание и методы коррекционно-логопедической работы. В процессе осуществления логопедической помощи </w:t>
      </w:r>
      <w:proofErr w:type="gramStart"/>
      <w:r w:rsidRPr="00D972CA">
        <w:t>обучающимся</w:t>
      </w:r>
      <w:proofErr w:type="gramEnd"/>
      <w:r w:rsidRPr="00D972CA">
        <w:t xml:space="preserve"> с нарушениями речи проводилось промежуточное логопедическое обследование, позволяющее скорректировать имеющуюся индивидуально-ориентированную программу коррекционно-логопедического воздействия и акцентировать внимание на наиболее стойких проблемах речевого развития детей. </w:t>
      </w:r>
      <w:r w:rsidRPr="00D972CA">
        <w:rPr>
          <w:i/>
          <w:iCs/>
        </w:rPr>
        <w:t xml:space="preserve"> </w:t>
      </w:r>
    </w:p>
    <w:p w:rsidR="00D972CA" w:rsidRPr="00D972CA" w:rsidRDefault="00D972CA" w:rsidP="00D972CA">
      <w:pPr>
        <w:pStyle w:val="Default"/>
        <w:spacing w:line="360" w:lineRule="auto"/>
        <w:jc w:val="both"/>
      </w:pPr>
      <w:r w:rsidRPr="00D972CA">
        <w:lastRenderedPageBreak/>
        <w:t xml:space="preserve">  В период с 1 по 15 сентября </w:t>
      </w:r>
      <w:smartTag w:uri="urn:schemas-microsoft-com:office:smarttags" w:element="metricconverter">
        <w:smartTagPr>
          <w:attr w:name="ProductID" w:val="2025 г"/>
        </w:smartTagPr>
        <w:r w:rsidRPr="00D972CA">
          <w:t>2025 г</w:t>
        </w:r>
      </w:smartTag>
      <w:r w:rsidRPr="00D972CA">
        <w:t xml:space="preserve">. было проведено первичное логопедическое обследование детей. Обследование проводилось по тестовой методике О.Б. Иншаковой. </w:t>
      </w:r>
    </w:p>
    <w:p w:rsidR="00D972CA" w:rsidRPr="00D972CA" w:rsidRDefault="00D972CA" w:rsidP="00D972CA">
      <w:pPr>
        <w:pStyle w:val="Default"/>
        <w:spacing w:line="360" w:lineRule="auto"/>
        <w:jc w:val="both"/>
      </w:pPr>
      <w:r w:rsidRPr="00D972CA">
        <w:t xml:space="preserve">  По итогам обследования 9 % детей  правильно произносят все звуки русского языка. У 72 % детей с общим недоразвитием речи: нарушено звукопроизношение, недостаточно развиты фонематические процессы, выявлена бедность словарного запаса и синтаксических конструкций, у некоторых детей наблюдались аграмматизмы в самостоятельной речи.  19 % детей имеют фонетико-фонематическое недоразвитие речи.</w:t>
      </w:r>
    </w:p>
    <w:p w:rsidR="00D972CA" w:rsidRPr="00D972CA" w:rsidRDefault="00D972CA" w:rsidP="00D972CA">
      <w:pPr>
        <w:pStyle w:val="Default"/>
        <w:spacing w:line="360" w:lineRule="auto"/>
        <w:jc w:val="both"/>
      </w:pPr>
      <w:r w:rsidRPr="00D972CA">
        <w:t xml:space="preserve">  На конец учебного года (май 2025г) проведена итоговая диагностика для контроля эффективности коррекционно-логопедической работы и для коррекции планов работы на следующий учебный год. Все обследованные обучающиеся показали положительные результаты в разном процентном соотношении. </w:t>
      </w:r>
    </w:p>
    <w:p w:rsidR="00D972CA" w:rsidRPr="00D972CA" w:rsidRDefault="00D972CA" w:rsidP="00D972CA">
      <w:pPr>
        <w:pStyle w:val="Default"/>
        <w:spacing w:line="360" w:lineRule="auto"/>
        <w:jc w:val="both"/>
      </w:pPr>
      <w:r w:rsidRPr="00D972CA">
        <w:t>4 ребенка выведены из индивидуальных логопедических занятий, в связи с положительной динамикой в течени</w:t>
      </w:r>
      <w:proofErr w:type="gramStart"/>
      <w:r w:rsidRPr="00D972CA">
        <w:t>и</w:t>
      </w:r>
      <w:proofErr w:type="gramEnd"/>
      <w:r w:rsidRPr="00D972CA">
        <w:t xml:space="preserve"> года. Сформировано фонематическое восприятие, звукопроизношение, звуко-слоговая структура, грамматический строй речи, словарь и навыки словообразования, языковой анализ и синтез, письменная речь, чтение. Даны рекомендации продолжить обучение в групповой форме.</w:t>
      </w:r>
    </w:p>
    <w:p w:rsidR="00D972CA" w:rsidRPr="00D972CA" w:rsidRDefault="00D972CA" w:rsidP="00D972CA">
      <w:pPr>
        <w:pStyle w:val="Default"/>
        <w:spacing w:line="360" w:lineRule="auto"/>
        <w:jc w:val="center"/>
      </w:pPr>
      <w:r w:rsidRPr="00D972CA">
        <w:rPr>
          <w:b/>
          <w:bCs/>
        </w:rPr>
        <w:t>Коррекционно-развивающее направление</w:t>
      </w:r>
    </w:p>
    <w:p w:rsidR="00D972CA" w:rsidRPr="00D972CA" w:rsidRDefault="00D972CA" w:rsidP="00D972CA">
      <w:pPr>
        <w:pStyle w:val="Default"/>
        <w:spacing w:line="360" w:lineRule="auto"/>
        <w:jc w:val="both"/>
      </w:pPr>
      <w:r w:rsidRPr="00D972CA">
        <w:t xml:space="preserve">  В содержание данного направления входят следующие аспекты: </w:t>
      </w:r>
    </w:p>
    <w:p w:rsidR="00D972CA" w:rsidRPr="00D972CA" w:rsidRDefault="00D972CA" w:rsidP="00D972CA">
      <w:pPr>
        <w:pStyle w:val="Default"/>
        <w:spacing w:after="221" w:line="360" w:lineRule="auto"/>
        <w:jc w:val="both"/>
      </w:pPr>
      <w:r w:rsidRPr="00D972CA">
        <w:t xml:space="preserve"> выбор оптимальных для развития ребенка с нарушениями речи коррекционных программ, методик и приемов обучения в соответствии с его особыми образовательными потребностями; </w:t>
      </w:r>
    </w:p>
    <w:p w:rsidR="00D972CA" w:rsidRPr="00D972CA" w:rsidRDefault="00D972CA" w:rsidP="00D972CA">
      <w:pPr>
        <w:pStyle w:val="Default"/>
        <w:spacing w:line="360" w:lineRule="auto"/>
        <w:jc w:val="both"/>
      </w:pPr>
      <w:r w:rsidRPr="00D972CA">
        <w:t xml:space="preserve"> организация и проведение индивидуальных и групповых (подгрупповых) занятия по коррекции нарушений устной и письменной речи, а также развитию коммуникативных навыков детей. </w:t>
      </w:r>
    </w:p>
    <w:p w:rsidR="00D972CA" w:rsidRPr="00D972CA" w:rsidRDefault="00D972CA" w:rsidP="00D972CA">
      <w:pPr>
        <w:pStyle w:val="Default"/>
        <w:spacing w:line="360" w:lineRule="auto"/>
        <w:jc w:val="both"/>
      </w:pPr>
      <w:r w:rsidRPr="00D972CA">
        <w:t xml:space="preserve">   В рамках этого направления работы выполнялись коррекционно-развивающие программы, составленные с учетом возраста и особенностей развития обучающихся, структуры дефекта, а также оказание помощи педагогическому коллективу в индивидуализации развития, обучения и воспитания детей с ОВЗ. </w:t>
      </w:r>
    </w:p>
    <w:p w:rsidR="00D972CA" w:rsidRPr="00D972CA" w:rsidRDefault="00D972CA" w:rsidP="00D972CA">
      <w:pPr>
        <w:pStyle w:val="Default"/>
        <w:spacing w:line="360" w:lineRule="auto"/>
        <w:jc w:val="both"/>
      </w:pPr>
      <w:r w:rsidRPr="00D972CA">
        <w:rPr>
          <w:b/>
          <w:bCs/>
        </w:rPr>
        <w:t xml:space="preserve">Коррекционная работа включала: </w:t>
      </w:r>
    </w:p>
    <w:p w:rsidR="00D972CA" w:rsidRPr="00D972CA" w:rsidRDefault="00D972CA" w:rsidP="00D972CA">
      <w:pPr>
        <w:pStyle w:val="Default"/>
        <w:spacing w:after="213" w:line="360" w:lineRule="auto"/>
        <w:jc w:val="both"/>
      </w:pPr>
      <w:r w:rsidRPr="00D972CA">
        <w:rPr>
          <w:b/>
          <w:bCs/>
        </w:rPr>
        <w:t xml:space="preserve">1. Развитие устной речи: </w:t>
      </w:r>
    </w:p>
    <w:p w:rsidR="00D972CA" w:rsidRPr="00D972CA" w:rsidRDefault="00D972CA" w:rsidP="00D972CA">
      <w:pPr>
        <w:pStyle w:val="Default"/>
        <w:spacing w:after="213" w:line="360" w:lineRule="auto"/>
        <w:jc w:val="both"/>
      </w:pPr>
      <w:r w:rsidRPr="00D972CA">
        <w:t xml:space="preserve"> коррекция звукопроизношения; </w:t>
      </w:r>
    </w:p>
    <w:p w:rsidR="00D972CA" w:rsidRPr="00D972CA" w:rsidRDefault="00D972CA" w:rsidP="00D972CA">
      <w:pPr>
        <w:pStyle w:val="Default"/>
        <w:spacing w:after="213" w:line="360" w:lineRule="auto"/>
        <w:jc w:val="both"/>
      </w:pPr>
      <w:r w:rsidRPr="00D972CA">
        <w:lastRenderedPageBreak/>
        <w:t xml:space="preserve"> развитие фонематических процессов; </w:t>
      </w:r>
    </w:p>
    <w:p w:rsidR="00D972CA" w:rsidRPr="00D972CA" w:rsidRDefault="00D972CA" w:rsidP="00D972CA">
      <w:pPr>
        <w:pStyle w:val="Default"/>
        <w:spacing w:after="213" w:line="360" w:lineRule="auto"/>
        <w:jc w:val="both"/>
      </w:pPr>
      <w:r w:rsidRPr="00D972CA">
        <w:t xml:space="preserve"> коррекция недостатков лексико-грамматического строя речи; </w:t>
      </w:r>
    </w:p>
    <w:p w:rsidR="00D972CA" w:rsidRPr="00D972CA" w:rsidRDefault="00D972CA" w:rsidP="00D972CA">
      <w:pPr>
        <w:pStyle w:val="Default"/>
        <w:spacing w:after="213" w:line="360" w:lineRule="auto"/>
        <w:jc w:val="both"/>
      </w:pPr>
      <w:r w:rsidRPr="00D972CA">
        <w:t xml:space="preserve"> обогащение словаря; </w:t>
      </w:r>
    </w:p>
    <w:p w:rsidR="00D972CA" w:rsidRPr="00D972CA" w:rsidRDefault="00D972CA" w:rsidP="00D972CA">
      <w:pPr>
        <w:pStyle w:val="Default"/>
        <w:spacing w:line="360" w:lineRule="auto"/>
        <w:jc w:val="both"/>
      </w:pPr>
      <w:r w:rsidRPr="00D972CA">
        <w:t xml:space="preserve"> формирование связной речи, навыков построения связного высказывания. </w:t>
      </w:r>
    </w:p>
    <w:p w:rsidR="00D972CA" w:rsidRPr="00D972CA" w:rsidRDefault="00D972CA" w:rsidP="00D972CA">
      <w:pPr>
        <w:pStyle w:val="Default"/>
        <w:spacing w:line="360" w:lineRule="auto"/>
        <w:jc w:val="center"/>
      </w:pPr>
      <w:r w:rsidRPr="00D972CA">
        <w:rPr>
          <w:b/>
          <w:bCs/>
        </w:rPr>
        <w:t>Организационно-методическое направление работы</w:t>
      </w:r>
    </w:p>
    <w:p w:rsidR="00D972CA" w:rsidRPr="00D972CA" w:rsidRDefault="00D972CA" w:rsidP="00D972CA">
      <w:pPr>
        <w:pStyle w:val="Default"/>
        <w:spacing w:line="360" w:lineRule="auto"/>
        <w:jc w:val="both"/>
      </w:pPr>
      <w:r w:rsidRPr="00D972CA">
        <w:t xml:space="preserve">В рамках этого направления осуществлялись следующие виды деятельности: </w:t>
      </w:r>
    </w:p>
    <w:p w:rsidR="00D972CA" w:rsidRPr="00D972CA" w:rsidRDefault="00D972CA" w:rsidP="00D972CA">
      <w:pPr>
        <w:pStyle w:val="Default"/>
        <w:spacing w:after="218" w:line="360" w:lineRule="auto"/>
        <w:jc w:val="both"/>
      </w:pPr>
      <w:r w:rsidRPr="00D972CA">
        <w:t xml:space="preserve"> разработка индивидуально-ориентированных коррекционно-развивающих программ; </w:t>
      </w:r>
    </w:p>
    <w:p w:rsidR="00D972CA" w:rsidRPr="00D972CA" w:rsidRDefault="00D972CA" w:rsidP="00D972CA">
      <w:pPr>
        <w:pStyle w:val="Default"/>
        <w:spacing w:after="218" w:line="360" w:lineRule="auto"/>
        <w:jc w:val="both"/>
      </w:pPr>
      <w:r w:rsidRPr="00D972CA">
        <w:t xml:space="preserve"> оказание помощи педагогам в подборе дидактических и методических материалов к коррекционным занятиям; </w:t>
      </w:r>
    </w:p>
    <w:p w:rsidR="00D972CA" w:rsidRPr="00D972CA" w:rsidRDefault="00D972CA" w:rsidP="00D972CA">
      <w:pPr>
        <w:pStyle w:val="Default"/>
        <w:spacing w:line="360" w:lineRule="auto"/>
        <w:jc w:val="both"/>
      </w:pPr>
      <w:r w:rsidRPr="00D972CA">
        <w:t xml:space="preserve"> ведение документации. </w:t>
      </w:r>
    </w:p>
    <w:p w:rsidR="00D972CA" w:rsidRPr="00D972CA" w:rsidRDefault="00D972CA" w:rsidP="00D972CA">
      <w:pPr>
        <w:pStyle w:val="Default"/>
        <w:spacing w:line="360" w:lineRule="auto"/>
        <w:jc w:val="both"/>
      </w:pPr>
      <w:r w:rsidRPr="00D972CA">
        <w:t xml:space="preserve">    На протяжении учебного года были оформлены следующие документы: речевые карты на каждого ребенка с речевыми нарушениями, перспективный и календарные планы работы, индивидуальные тетради на каждого ребенка, паспорт логопедического кабинета, журналы учёта посещаемости логопедических занятий, годовой отчет о результатах коррекционного обучения. </w:t>
      </w:r>
    </w:p>
    <w:p w:rsidR="00D972CA" w:rsidRPr="00D972CA" w:rsidRDefault="00D972CA" w:rsidP="00D972CA">
      <w:pPr>
        <w:pStyle w:val="Default"/>
        <w:spacing w:line="360" w:lineRule="auto"/>
        <w:jc w:val="both"/>
      </w:pPr>
      <w:r w:rsidRPr="00D972CA">
        <w:t xml:space="preserve">Учитель-логопед принимал участие в методических объединениях учителей логопедов, педсоветах, пополнял логопедический кабинет новинками методической и дидактической литературы, изучал информацию о системе инклюзивного образования в целях создании необходимых условий для детей с ОВЗ (в частности, с тяжелыми нарушениями речи). </w:t>
      </w:r>
    </w:p>
    <w:p w:rsidR="00D972CA" w:rsidRPr="00D972CA" w:rsidRDefault="00D972CA" w:rsidP="00C26001">
      <w:pPr>
        <w:pStyle w:val="Default"/>
        <w:spacing w:line="360" w:lineRule="auto"/>
        <w:jc w:val="center"/>
      </w:pPr>
      <w:r w:rsidRPr="00D972CA">
        <w:rPr>
          <w:b/>
          <w:bCs/>
        </w:rPr>
        <w:t>Консультативно-просветительское направление работы</w:t>
      </w:r>
      <w:proofErr w:type="gramStart"/>
      <w:r w:rsidRPr="00D972CA">
        <w:rPr>
          <w:b/>
          <w:bCs/>
        </w:rPr>
        <w:t xml:space="preserve"> :</w:t>
      </w:r>
      <w:proofErr w:type="gramEnd"/>
    </w:p>
    <w:p w:rsidR="00D972CA" w:rsidRPr="00D972CA" w:rsidRDefault="00D972CA" w:rsidP="00D972CA">
      <w:pPr>
        <w:pStyle w:val="Default"/>
        <w:spacing w:after="218" w:line="360" w:lineRule="auto"/>
        <w:jc w:val="both"/>
      </w:pPr>
      <w:r w:rsidRPr="00D972CA">
        <w:t xml:space="preserve"> Родители, по мере обращения, были ознакомлены с результатами обследования и динамикой речевого развития в процессе коррекционной работы, им давались рекомендации по выполнению домашней работы; </w:t>
      </w:r>
    </w:p>
    <w:p w:rsidR="00D972CA" w:rsidRPr="00D972CA" w:rsidRDefault="00D972CA" w:rsidP="00D972CA">
      <w:pPr>
        <w:pStyle w:val="Default"/>
        <w:spacing w:after="218" w:line="360" w:lineRule="auto"/>
        <w:jc w:val="both"/>
      </w:pPr>
      <w:r w:rsidRPr="00D972CA">
        <w:t xml:space="preserve"> Консультирование педагогов и других участников образовательного процесса по вопросам речевого онтогенеза и дизонтогенеза, создания речевой развивающей среды, по возникающим проблемам, связанным с развитием обучением и воспитанием детей с ОВЗ (с нарушениями речи). </w:t>
      </w:r>
    </w:p>
    <w:p w:rsidR="00D972CA" w:rsidRPr="00D972CA" w:rsidRDefault="00D972CA" w:rsidP="00D972CA">
      <w:pPr>
        <w:pStyle w:val="Default"/>
        <w:spacing w:after="218" w:line="360" w:lineRule="auto"/>
        <w:jc w:val="both"/>
      </w:pPr>
      <w:r w:rsidRPr="00D972CA">
        <w:lastRenderedPageBreak/>
        <w:t>Выступление на августовском совещании на тему «Специфика патриотического воспитания детей с речевыми нарушениями»</w:t>
      </w:r>
    </w:p>
    <w:p w:rsidR="00C26001" w:rsidRDefault="00D972CA" w:rsidP="00C26001">
      <w:pPr>
        <w:pStyle w:val="Default"/>
        <w:spacing w:line="360" w:lineRule="auto"/>
        <w:jc w:val="both"/>
      </w:pPr>
      <w:r w:rsidRPr="00D972CA">
        <w:t xml:space="preserve">   Годовой план организационно-методической и коррекционно-развивающей работы выполнен в полном объеме. </w:t>
      </w:r>
    </w:p>
    <w:p w:rsidR="00C26001" w:rsidRDefault="00AF3AC4" w:rsidP="00C26001">
      <w:pPr>
        <w:pStyle w:val="Default"/>
        <w:spacing w:line="360" w:lineRule="auto"/>
        <w:jc w:val="both"/>
      </w:pPr>
      <w:r w:rsidRPr="00D972CA">
        <w:t>В июне 2025 года</w:t>
      </w:r>
      <w:r w:rsidR="00FF2D00" w:rsidRPr="00D972CA">
        <w:t xml:space="preserve"> </w:t>
      </w:r>
      <w:r w:rsidRPr="00D972CA">
        <w:t>педагоги</w:t>
      </w:r>
      <w:r w:rsidR="00FF2D00" w:rsidRPr="00D972CA">
        <w:t xml:space="preserve"> д</w:t>
      </w:r>
      <w:r w:rsidRPr="00D972CA">
        <w:t>етского</w:t>
      </w:r>
      <w:r w:rsidR="00FF2D00" w:rsidRPr="00D972CA">
        <w:t xml:space="preserve"> </w:t>
      </w:r>
      <w:r w:rsidRPr="00D972CA">
        <w:t>сада</w:t>
      </w:r>
      <w:r w:rsidR="00B2382A" w:rsidRPr="00D972CA">
        <w:t xml:space="preserve"> </w:t>
      </w:r>
      <w:r w:rsidRPr="00D972CA">
        <w:t>проводили</w:t>
      </w:r>
      <w:r w:rsidR="00FF2D00" w:rsidRPr="00D972CA">
        <w:t xml:space="preserve"> </w:t>
      </w:r>
      <w:r w:rsidRPr="00D972CA">
        <w:t>обследование</w:t>
      </w:r>
      <w:r w:rsidR="00FF2D00" w:rsidRPr="00D972CA">
        <w:t xml:space="preserve"> </w:t>
      </w:r>
      <w:r w:rsidRPr="00D972CA">
        <w:t>воспитанников</w:t>
      </w:r>
      <w:r w:rsidR="00FF2D00" w:rsidRPr="00D972CA">
        <w:t xml:space="preserve"> </w:t>
      </w:r>
      <w:r w:rsidRPr="00D972CA">
        <w:t>подготовительной</w:t>
      </w:r>
      <w:r w:rsidR="00FF2D00" w:rsidRPr="00D972CA">
        <w:t xml:space="preserve"> </w:t>
      </w:r>
      <w:r w:rsidRPr="00D972CA">
        <w:t>группы</w:t>
      </w:r>
      <w:r w:rsidR="00FF2D00" w:rsidRPr="00D972CA">
        <w:t xml:space="preserve"> </w:t>
      </w:r>
      <w:r w:rsidRPr="00D972CA">
        <w:t>на предмет</w:t>
      </w:r>
      <w:r w:rsidR="00FF2D00" w:rsidRPr="00D972CA">
        <w:t xml:space="preserve"> </w:t>
      </w:r>
      <w:r w:rsidRPr="00D972CA">
        <w:t>оценки</w:t>
      </w:r>
      <w:r w:rsidR="00FF2D00" w:rsidRPr="00D972CA">
        <w:t xml:space="preserve"> </w:t>
      </w:r>
      <w:r w:rsidRPr="00D972CA">
        <w:t>сформированности</w:t>
      </w:r>
      <w:r w:rsidR="00FF2D00" w:rsidRPr="00D972CA">
        <w:t xml:space="preserve"> </w:t>
      </w:r>
      <w:r w:rsidRPr="00D972CA">
        <w:t>предпосылок</w:t>
      </w:r>
      <w:r w:rsidR="00FF2D00" w:rsidRPr="00D972CA">
        <w:t xml:space="preserve"> </w:t>
      </w:r>
      <w:r w:rsidRPr="00D972CA">
        <w:t>к учебной</w:t>
      </w:r>
      <w:r w:rsidR="00FF2D00" w:rsidRPr="00D972CA">
        <w:t xml:space="preserve"> </w:t>
      </w:r>
      <w:r w:rsidRPr="00D972CA">
        <w:t>деятельности</w:t>
      </w:r>
      <w:r w:rsidR="00FF2D00" w:rsidRPr="00D972CA">
        <w:t xml:space="preserve"> </w:t>
      </w:r>
      <w:r w:rsidRPr="00D972CA">
        <w:t xml:space="preserve">в количестве 26 человек. </w:t>
      </w:r>
      <w:proofErr w:type="gramStart"/>
      <w:r w:rsidRPr="00D972CA">
        <w:t>Задания</w:t>
      </w:r>
      <w:r w:rsidR="00FF2D00" w:rsidRPr="00D972CA">
        <w:t xml:space="preserve"> </w:t>
      </w:r>
      <w:r w:rsidRPr="00D972CA">
        <w:t>позволили</w:t>
      </w:r>
      <w:r w:rsidR="00FF2D00" w:rsidRPr="00D972CA">
        <w:t xml:space="preserve"> </w:t>
      </w:r>
      <w:r w:rsidRPr="00D972CA">
        <w:t>оценить</w:t>
      </w:r>
      <w:r w:rsidR="00FF2D00" w:rsidRPr="00D972CA">
        <w:t xml:space="preserve"> </w:t>
      </w:r>
      <w:r w:rsidRPr="00D972CA">
        <w:t>уровень</w:t>
      </w:r>
      <w:r w:rsidR="00FF2D00" w:rsidRPr="00D972CA">
        <w:t xml:space="preserve"> </w:t>
      </w:r>
      <w:r w:rsidRPr="00D972CA">
        <w:t>сформированности</w:t>
      </w:r>
      <w:r w:rsidR="00FF2D00" w:rsidRPr="00D972CA">
        <w:t xml:space="preserve"> </w:t>
      </w:r>
      <w:r w:rsidRPr="00D972CA">
        <w:t>предпосылок</w:t>
      </w:r>
      <w:r w:rsidR="00FF2D00" w:rsidRPr="00D972CA">
        <w:t xml:space="preserve"> </w:t>
      </w:r>
      <w:r w:rsidRPr="00D972CA">
        <w:t>к учебной</w:t>
      </w:r>
      <w:r w:rsidR="00FF2D00" w:rsidRPr="00D972CA">
        <w:t xml:space="preserve"> </w:t>
      </w:r>
      <w:r w:rsidRPr="00D972CA">
        <w:t>деятельности: возможность</w:t>
      </w:r>
      <w:r w:rsidR="00FF2D00" w:rsidRPr="00D972CA">
        <w:t xml:space="preserve"> </w:t>
      </w:r>
      <w:r w:rsidRPr="00D972CA">
        <w:t>работать</w:t>
      </w:r>
      <w:r w:rsidR="00FF2D00" w:rsidRPr="00D972CA">
        <w:t xml:space="preserve"> </w:t>
      </w:r>
      <w:r w:rsidRPr="00D972CA">
        <w:t>в соответствии</w:t>
      </w:r>
      <w:r w:rsidR="00FF2D00" w:rsidRPr="00D972CA">
        <w:t xml:space="preserve"> </w:t>
      </w:r>
      <w:r w:rsidRPr="00D972CA">
        <w:t>с фронтальной</w:t>
      </w:r>
      <w:r w:rsidR="00FF2D00" w:rsidRPr="00D972CA">
        <w:t xml:space="preserve"> </w:t>
      </w:r>
      <w:r w:rsidRPr="00D972CA">
        <w:t>инструкцией (удержание</w:t>
      </w:r>
      <w:r w:rsidR="00FF2D00" w:rsidRPr="00D972CA">
        <w:t xml:space="preserve"> </w:t>
      </w:r>
      <w:r w:rsidRPr="00D972CA">
        <w:t>алгоритма</w:t>
      </w:r>
      <w:r w:rsidR="00FF2D00" w:rsidRPr="00D972CA">
        <w:t xml:space="preserve"> </w:t>
      </w:r>
      <w:r w:rsidRPr="00D972CA">
        <w:t>деятельности), умение</w:t>
      </w:r>
      <w:r w:rsidR="00FF2D00" w:rsidRPr="00D972CA">
        <w:t xml:space="preserve"> </w:t>
      </w:r>
      <w:r w:rsidRPr="00D972CA">
        <w:t>самостоятельно</w:t>
      </w:r>
      <w:r w:rsidR="00FF2D00" w:rsidRPr="00D972CA">
        <w:t xml:space="preserve"> </w:t>
      </w:r>
      <w:r w:rsidRPr="00D972CA">
        <w:t>действовать</w:t>
      </w:r>
      <w:r w:rsidR="00FF2D00" w:rsidRPr="00D972CA">
        <w:t xml:space="preserve"> </w:t>
      </w:r>
      <w:r w:rsidRPr="00D972CA">
        <w:t>по образцу</w:t>
      </w:r>
      <w:r w:rsidR="00FF2D00" w:rsidRPr="00D972CA">
        <w:t xml:space="preserve"> </w:t>
      </w:r>
      <w:r w:rsidRPr="00D972CA">
        <w:t>и осуществлять</w:t>
      </w:r>
      <w:r w:rsidR="00FF2D00" w:rsidRPr="00D972CA">
        <w:t xml:space="preserve"> </w:t>
      </w:r>
      <w:r w:rsidRPr="00D972CA">
        <w:t>контроль, обладать</w:t>
      </w:r>
      <w:r w:rsidR="00FF2D00" w:rsidRPr="00D972CA">
        <w:t xml:space="preserve"> </w:t>
      </w:r>
      <w:r w:rsidRPr="00D972CA">
        <w:t>определенным</w:t>
      </w:r>
      <w:r w:rsidR="00FF2D00" w:rsidRPr="00D972CA">
        <w:t xml:space="preserve"> </w:t>
      </w:r>
      <w:r w:rsidRPr="00D972CA">
        <w:t>уровнем</w:t>
      </w:r>
      <w:r w:rsidR="00FF2D00" w:rsidRPr="00D972CA">
        <w:t xml:space="preserve"> </w:t>
      </w:r>
      <w:r w:rsidRPr="00D972CA">
        <w:t>работоспособности, а также</w:t>
      </w:r>
      <w:r w:rsidR="00FF2D00" w:rsidRPr="00D972CA">
        <w:t xml:space="preserve"> </w:t>
      </w:r>
      <w:r w:rsidRPr="00D972CA">
        <w:t>во</w:t>
      </w:r>
      <w:r w:rsidR="00FF2D00" w:rsidRPr="00D972CA">
        <w:t xml:space="preserve"> </w:t>
      </w:r>
      <w:r w:rsidRPr="00D972CA">
        <w:t>время</w:t>
      </w:r>
      <w:r w:rsidR="00FF2D00" w:rsidRPr="00D972CA">
        <w:t xml:space="preserve"> </w:t>
      </w:r>
      <w:r w:rsidRPr="00D972CA">
        <w:t>остановиться</w:t>
      </w:r>
      <w:r w:rsidR="00FF2D00" w:rsidRPr="00D972CA">
        <w:t xml:space="preserve"> </w:t>
      </w:r>
      <w:r w:rsidRPr="00D972CA">
        <w:t>в выполнении</w:t>
      </w:r>
      <w:r w:rsidR="00FF2D00" w:rsidRPr="00D972CA">
        <w:t xml:space="preserve"> </w:t>
      </w:r>
      <w:r w:rsidRPr="00D972CA">
        <w:t>того</w:t>
      </w:r>
      <w:r w:rsidR="00FF2D00" w:rsidRPr="00D972CA">
        <w:t xml:space="preserve"> </w:t>
      </w:r>
      <w:r w:rsidRPr="00D972CA">
        <w:t>или</w:t>
      </w:r>
      <w:r w:rsidR="00FF2D00" w:rsidRPr="00D972CA">
        <w:t xml:space="preserve"> </w:t>
      </w:r>
      <w:r w:rsidRPr="00D972CA">
        <w:t>иного</w:t>
      </w:r>
      <w:r w:rsidR="00FF2D00" w:rsidRPr="00D972CA">
        <w:t xml:space="preserve"> </w:t>
      </w:r>
      <w:r w:rsidRPr="00D972CA">
        <w:t>задания</w:t>
      </w:r>
      <w:r w:rsidR="00FF2D00" w:rsidRPr="00D972CA">
        <w:t xml:space="preserve"> </w:t>
      </w:r>
      <w:r w:rsidRPr="00D972CA">
        <w:t>и переключиться</w:t>
      </w:r>
      <w:r w:rsidR="00FF2D00" w:rsidRPr="00D972CA">
        <w:t xml:space="preserve"> </w:t>
      </w:r>
      <w:r w:rsidRPr="00D972CA">
        <w:t>на выполнение</w:t>
      </w:r>
      <w:r w:rsidR="00FF2D00" w:rsidRPr="00D972CA">
        <w:t xml:space="preserve"> </w:t>
      </w:r>
      <w:r w:rsidRPr="00D972CA">
        <w:t>следующего, возможностей</w:t>
      </w:r>
      <w:r w:rsidR="00FF2D00" w:rsidRPr="00D972CA">
        <w:t xml:space="preserve"> </w:t>
      </w:r>
      <w:r w:rsidRPr="00D972CA">
        <w:t>распределения</w:t>
      </w:r>
      <w:r w:rsidR="00FF2D00" w:rsidRPr="00D972CA">
        <w:t xml:space="preserve"> </w:t>
      </w:r>
      <w:r w:rsidRPr="00D972CA">
        <w:t>и переключения</w:t>
      </w:r>
      <w:r w:rsidR="00FF2D00" w:rsidRPr="00D972CA">
        <w:t xml:space="preserve"> </w:t>
      </w:r>
      <w:r w:rsidRPr="00D972CA">
        <w:t>внимания, работоспособности, темпа, целенаправленности</w:t>
      </w:r>
      <w:r w:rsidR="00FF2D00" w:rsidRPr="00D972CA">
        <w:t xml:space="preserve"> </w:t>
      </w:r>
      <w:r w:rsidRPr="00D972CA">
        <w:t>деятельности</w:t>
      </w:r>
      <w:r w:rsidR="00FF2D00" w:rsidRPr="00D972CA">
        <w:t xml:space="preserve"> </w:t>
      </w:r>
      <w:r w:rsidRPr="00D972CA">
        <w:t>и самоконтроля.</w:t>
      </w:r>
      <w:proofErr w:type="gramEnd"/>
    </w:p>
    <w:p w:rsidR="00C26001" w:rsidRDefault="00AF3AC4" w:rsidP="00C26001">
      <w:pPr>
        <w:pStyle w:val="Default"/>
        <w:spacing w:line="360" w:lineRule="auto"/>
        <w:jc w:val="both"/>
      </w:pPr>
      <w:r w:rsidRPr="00D972CA">
        <w:t>Результаты</w:t>
      </w:r>
      <w:r w:rsidR="00FF2D00" w:rsidRPr="00D972CA">
        <w:t xml:space="preserve"> </w:t>
      </w:r>
      <w:r w:rsidRPr="00D972CA">
        <w:t>педагогического</w:t>
      </w:r>
      <w:r w:rsidR="00FF2D00" w:rsidRPr="00D972CA">
        <w:t xml:space="preserve"> </w:t>
      </w:r>
      <w:r w:rsidRPr="00D972CA">
        <w:t>анализа</w:t>
      </w:r>
      <w:r w:rsidR="00FF2D00" w:rsidRPr="00D972CA">
        <w:t xml:space="preserve"> </w:t>
      </w:r>
      <w:r w:rsidRPr="00D972CA">
        <w:t>показывают</w:t>
      </w:r>
      <w:r w:rsidR="00FF2D00" w:rsidRPr="00D972CA">
        <w:t xml:space="preserve"> </w:t>
      </w:r>
      <w:r w:rsidRPr="00D972CA">
        <w:t>преобладание</w:t>
      </w:r>
      <w:r w:rsidR="00FF2D00" w:rsidRPr="00D972CA">
        <w:t xml:space="preserve"> </w:t>
      </w:r>
      <w:r w:rsidRPr="00D972CA">
        <w:t>детей</w:t>
      </w:r>
      <w:r w:rsidR="00FF2D00" w:rsidRPr="00D972CA">
        <w:t xml:space="preserve"> </w:t>
      </w:r>
      <w:r w:rsidRPr="00D972CA">
        <w:t>с высокими средним</w:t>
      </w:r>
      <w:r w:rsidR="00FF2D00" w:rsidRPr="00D972CA">
        <w:t xml:space="preserve"> </w:t>
      </w:r>
      <w:r w:rsidRPr="00D972CA">
        <w:t>уровнями</w:t>
      </w:r>
      <w:r w:rsidR="00FF2D00" w:rsidRPr="00D972CA">
        <w:t xml:space="preserve"> </w:t>
      </w:r>
      <w:r w:rsidRPr="00D972CA">
        <w:t>развития</w:t>
      </w:r>
      <w:r w:rsidR="00FF2D00" w:rsidRPr="00D972CA">
        <w:t xml:space="preserve"> </w:t>
      </w:r>
      <w:r w:rsidRPr="00D972CA">
        <w:t>при</w:t>
      </w:r>
      <w:r w:rsidR="00FF2D00" w:rsidRPr="00D972CA">
        <w:t xml:space="preserve"> </w:t>
      </w:r>
      <w:r w:rsidRPr="00D972CA">
        <w:t>прогрессирующей</w:t>
      </w:r>
      <w:r w:rsidR="00FF2D00" w:rsidRPr="00D972CA">
        <w:t xml:space="preserve"> </w:t>
      </w:r>
      <w:r w:rsidRPr="00D972CA">
        <w:t>динамике</w:t>
      </w:r>
      <w:r w:rsidR="00FF2D00" w:rsidRPr="00D972CA">
        <w:t xml:space="preserve"> </w:t>
      </w:r>
      <w:r w:rsidRPr="00D972CA">
        <w:t>на конец</w:t>
      </w:r>
      <w:r w:rsidR="00FF2D00" w:rsidRPr="00D972CA">
        <w:t xml:space="preserve"> </w:t>
      </w:r>
      <w:r w:rsidRPr="00D972CA">
        <w:t>учебного</w:t>
      </w:r>
      <w:r w:rsidR="00FF2D00" w:rsidRPr="00D972CA">
        <w:t xml:space="preserve"> </w:t>
      </w:r>
      <w:r w:rsidRPr="00D972CA">
        <w:t>года, что</w:t>
      </w:r>
      <w:r w:rsidR="00FF2D00" w:rsidRPr="00D972CA">
        <w:t xml:space="preserve"> </w:t>
      </w:r>
      <w:r w:rsidRPr="00D972CA">
        <w:t>говорит</w:t>
      </w:r>
      <w:r w:rsidR="00FF2D00" w:rsidRPr="00D972CA">
        <w:t xml:space="preserve"> </w:t>
      </w:r>
      <w:r w:rsidRPr="00D972CA">
        <w:t>о результативности</w:t>
      </w:r>
      <w:r w:rsidR="00FF2D00" w:rsidRPr="00D972CA">
        <w:t xml:space="preserve"> </w:t>
      </w:r>
      <w:r w:rsidRPr="00D972CA">
        <w:t>образовательной</w:t>
      </w:r>
      <w:r w:rsidR="00FF2D00" w:rsidRPr="00D972CA">
        <w:t xml:space="preserve"> </w:t>
      </w:r>
      <w:r w:rsidRPr="00D972CA">
        <w:t>деятельности</w:t>
      </w:r>
      <w:r w:rsidR="00FF2D00" w:rsidRPr="00D972CA">
        <w:t xml:space="preserve"> </w:t>
      </w:r>
      <w:r w:rsidRPr="00D972CA">
        <w:t>в </w:t>
      </w:r>
      <w:r w:rsidR="00FF2D00" w:rsidRPr="00D972CA">
        <w:t>д</w:t>
      </w:r>
      <w:r w:rsidRPr="00D972CA">
        <w:t>етском</w:t>
      </w:r>
      <w:r w:rsidR="00FF2D00" w:rsidRPr="00D972CA">
        <w:t xml:space="preserve"> </w:t>
      </w:r>
      <w:r w:rsidRPr="00D972CA">
        <w:t>саду.</w:t>
      </w:r>
    </w:p>
    <w:p w:rsidR="00AF3AC4" w:rsidRPr="00C26001" w:rsidRDefault="00AF3AC4" w:rsidP="00C26001">
      <w:pPr>
        <w:pStyle w:val="Default"/>
        <w:spacing w:line="360" w:lineRule="auto"/>
        <w:jc w:val="both"/>
      </w:pPr>
      <w:r w:rsidRPr="00D972CA">
        <w:rPr>
          <w:b/>
          <w:bCs/>
          <w:color w:val="252525"/>
          <w:spacing w:val="-2"/>
        </w:rPr>
        <w:t>IV. Оценка организации учебного процесса (воспитательно-образовательного процесса)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етском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саду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лежит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работников, администрации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родителей. Основными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являются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дети, родители, педагоги.</w:t>
      </w:r>
    </w:p>
    <w:p w:rsidR="00AF3AC4" w:rsidRPr="00D972CA" w:rsidRDefault="00AF3AC4" w:rsidP="00AF3A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формы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процесса:</w:t>
      </w:r>
    </w:p>
    <w:p w:rsidR="00AF3AC4" w:rsidRPr="00D972CA" w:rsidRDefault="00AF3AC4" w:rsidP="00C26001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работника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организованной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освоению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программы;</w:t>
      </w:r>
    </w:p>
    <w:p w:rsidR="00AF3AC4" w:rsidRPr="00D972CA" w:rsidRDefault="00AF3AC4" w:rsidP="00C26001">
      <w:pPr>
        <w:numPr>
          <w:ilvl w:val="0"/>
          <w:numId w:val="7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самостоятельная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наблюдением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работника.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ведутся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подгруппам. Продолжительность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занятий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соответствует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составляет:</w:t>
      </w:r>
    </w:p>
    <w:p w:rsidR="00AF3AC4" w:rsidRPr="00D972CA" w:rsidRDefault="00AF3AC4" w:rsidP="00AF3AC4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1,5 до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—д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мин;</w:t>
      </w:r>
    </w:p>
    <w:p w:rsidR="00AF3AC4" w:rsidRPr="00D972CA" w:rsidRDefault="00AF3AC4" w:rsidP="00AF3AC4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—д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15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мин;</w:t>
      </w:r>
    </w:p>
    <w:p w:rsidR="00AF3AC4" w:rsidRPr="00D972CA" w:rsidRDefault="00AF3AC4" w:rsidP="00AF3AC4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—д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мин;</w:t>
      </w:r>
    </w:p>
    <w:p w:rsidR="00AF3AC4" w:rsidRPr="00D972CA" w:rsidRDefault="00AF3AC4" w:rsidP="00AF3AC4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—д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25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мин;</w:t>
      </w:r>
    </w:p>
    <w:p w:rsidR="00AF3AC4" w:rsidRPr="00D972CA" w:rsidRDefault="00AF3AC4" w:rsidP="00AF3AC4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</w:t>
      </w:r>
      <w:r w:rsidR="00FF2D0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—д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30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мин.</w:t>
      </w:r>
    </w:p>
    <w:p w:rsidR="00AF3AC4" w:rsidRPr="00D972CA" w:rsidRDefault="00AF3AC4" w:rsidP="00AF3A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занятиями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предусмотрены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перерывы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менее 10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минут.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формой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игра. Образовательная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строится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учётом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особенностей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способностей. Выявление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способностей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любых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формах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процесса.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етском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саду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используются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новые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 (проектная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деятельность, образовательная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ситуация, образовательное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событие, обогащенные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игры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центрах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активности, проблемно-обучающие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ситуации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интеграции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областей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другое), таки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занятий).</w:t>
      </w:r>
      <w:proofErr w:type="gramEnd"/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Занятие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дело, занимательное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интересное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детям, развивающее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их; деятельность, направленная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одной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нескольких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областей, или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интеграцию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разнообразных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обоснованных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методов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работы, выбор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E9200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педагогом.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2025 году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етский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поступило</w:t>
      </w:r>
      <w:r w:rsidRPr="00D972CA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E42EDA" w:rsidRPr="00D972CA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42ED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воспитанника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семей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участников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специальной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военной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(далее–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О). 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этим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организовали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работу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сопровождению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Алгоритмом, направленным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России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11.08.2023 №АБ-3386/07).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этого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провели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собеседование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поступлении, чтобы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оценить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эмоциональную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уравновешенность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устойчивость. В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последствии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организовали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мониторинг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актуального</w:t>
      </w:r>
      <w:proofErr w:type="gramEnd"/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психического</w:t>
      </w:r>
      <w:r w:rsidR="008D42B8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получения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ОВЗ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инвалидностью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саду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создаются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необходимые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рекомендациями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ПМПК, а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инвалидов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EE7BC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ИПРА. </w:t>
      </w:r>
    </w:p>
    <w:p w:rsidR="00AF3AC4" w:rsidRPr="00D972CA" w:rsidRDefault="00AF3AC4" w:rsidP="00AF3AC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V</w:t>
      </w: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</w:t>
      </w: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Оценка качества кадрового обеспечения</w:t>
      </w:r>
    </w:p>
    <w:p w:rsidR="00AF3AC4" w:rsidRPr="00D972CA" w:rsidRDefault="00AF3AC4" w:rsidP="00C2600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</w:t>
      </w:r>
      <w:r w:rsidR="00215517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</w:t>
      </w:r>
      <w:r w:rsidR="00215517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укомплектован</w:t>
      </w:r>
      <w:r w:rsidR="00215517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педагогами</w:t>
      </w:r>
      <w:r w:rsidR="00215517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100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процентов</w:t>
      </w:r>
      <w:r w:rsidR="001A6E0C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</w:t>
      </w:r>
      <w:r w:rsidR="001A6E0C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штатному</w:t>
      </w:r>
      <w:r w:rsidR="001A6E0C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расписанию. </w:t>
      </w:r>
    </w:p>
    <w:p w:rsidR="001A6E0C" w:rsidRPr="00D972CA" w:rsidRDefault="001A6E0C" w:rsidP="001A6E0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Анализ кадрового обеспечения педагогического процесса</w:t>
      </w:r>
    </w:p>
    <w:p w:rsidR="001A6E0C" w:rsidRPr="00D972CA" w:rsidRDefault="001A6E0C" w:rsidP="001A6E0C">
      <w:pPr>
        <w:ind w:left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(по состоянию на 30.05.2025г.)</w:t>
      </w:r>
    </w:p>
    <w:p w:rsidR="001A6E0C" w:rsidRPr="00D972CA" w:rsidRDefault="001A6E0C" w:rsidP="001A6E0C">
      <w:pPr>
        <w:ind w:left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6E0C" w:rsidRPr="00D972CA" w:rsidRDefault="001A6E0C" w:rsidP="001A6E0C">
      <w:pPr>
        <w:ind w:left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6E0C" w:rsidRPr="00D972CA" w:rsidRDefault="001A6E0C" w:rsidP="001A6E0C">
      <w:pPr>
        <w:ind w:left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6E0C" w:rsidRPr="00D972CA" w:rsidRDefault="001A6E0C" w:rsidP="001A6E0C">
      <w:pPr>
        <w:ind w:left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00"/>
        <w:gridCol w:w="693"/>
        <w:gridCol w:w="567"/>
        <w:gridCol w:w="3341"/>
        <w:gridCol w:w="540"/>
        <w:gridCol w:w="543"/>
        <w:gridCol w:w="720"/>
        <w:gridCol w:w="1083"/>
        <w:gridCol w:w="903"/>
      </w:tblGrid>
      <w:tr w:rsidR="001A6E0C" w:rsidRPr="00D972CA" w:rsidTr="001A6E0C">
        <w:trPr>
          <w:cantSplit/>
          <w:trHeight w:val="457"/>
        </w:trPr>
        <w:tc>
          <w:tcPr>
            <w:tcW w:w="1400" w:type="dxa"/>
            <w:vMerge w:val="restart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93" w:type="dxa"/>
            <w:vMerge w:val="restart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 w:val="restart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3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108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903" w:type="dxa"/>
            <w:vMerge w:val="restart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</w:p>
        </w:tc>
      </w:tr>
      <w:tr w:rsidR="001A6E0C" w:rsidRPr="00D972CA" w:rsidTr="001A6E0C">
        <w:trPr>
          <w:cantSplit/>
          <w:trHeight w:val="832"/>
        </w:trPr>
        <w:tc>
          <w:tcPr>
            <w:tcW w:w="1400" w:type="dxa"/>
            <w:vMerge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Merge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</w:p>
        </w:tc>
        <w:tc>
          <w:tcPr>
            <w:tcW w:w="54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В данном учрежд.</w:t>
            </w:r>
          </w:p>
        </w:tc>
        <w:tc>
          <w:tcPr>
            <w:tcW w:w="72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Педагогич. </w:t>
            </w:r>
          </w:p>
        </w:tc>
        <w:tc>
          <w:tcPr>
            <w:tcW w:w="108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Год, место прохождения</w:t>
            </w:r>
          </w:p>
        </w:tc>
        <w:tc>
          <w:tcPr>
            <w:tcW w:w="903" w:type="dxa"/>
            <w:vMerge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E0C" w:rsidRPr="00D3569F" w:rsidTr="001A6E0C">
        <w:trPr>
          <w:cantSplit/>
          <w:trHeight w:val="1799"/>
        </w:trPr>
        <w:tc>
          <w:tcPr>
            <w:tcW w:w="140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1. Абдуллина Рита Рашитовна</w:t>
            </w:r>
          </w:p>
        </w:tc>
        <w:tc>
          <w:tcPr>
            <w:tcW w:w="69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Логопед </w:t>
            </w:r>
          </w:p>
        </w:tc>
        <w:tc>
          <w:tcPr>
            <w:tcW w:w="567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09 января 1985 года</w:t>
            </w:r>
          </w:p>
        </w:tc>
        <w:tc>
          <w:tcPr>
            <w:tcW w:w="3341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Высшеепрофесс.; БГПУ им.М.Акмуллы; 2011г.; диплом ВСГ 5701504; учитель-олигофренопедагог.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П</w:t>
            </w:r>
            <w:proofErr w:type="gramEnd"/>
            <w:r w:rsidRPr="00D972C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/подготовка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БГПУ им.М.Акмуллы, 2016г., программа «Логопедия», </w:t>
            </w:r>
            <w:r w:rsidRPr="00D972C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учитель-логопед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диплом  022403330052, дата выдачи 16.07.2016г</w:t>
            </w:r>
          </w:p>
        </w:tc>
        <w:tc>
          <w:tcPr>
            <w:tcW w:w="54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90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</w:t>
            </w: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атегория, Апрель 2025г.</w:t>
            </w:r>
          </w:p>
        </w:tc>
      </w:tr>
      <w:tr w:rsidR="001A6E0C" w:rsidRPr="00D972CA" w:rsidTr="001A6E0C">
        <w:trPr>
          <w:cantSplit/>
          <w:trHeight w:val="1799"/>
        </w:trPr>
        <w:tc>
          <w:tcPr>
            <w:tcW w:w="140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2.Мулюкова Ильмира Викторовна </w:t>
            </w:r>
          </w:p>
        </w:tc>
        <w:tc>
          <w:tcPr>
            <w:tcW w:w="69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67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20.10.1970г.</w:t>
            </w:r>
          </w:p>
        </w:tc>
        <w:tc>
          <w:tcPr>
            <w:tcW w:w="3341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проф., БГПУ им.М.Акмуллы, 2013г., диплом №КТ №64570; специальный психолог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proofErr w:type="gramStart"/>
            <w:r w:rsidRPr="00D972C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D972C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/подготовка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БГПУ им.М.Акмуллы, 2019г.</w:t>
            </w: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воспитатель, диплом 022408104532, дата выдачи 30.04.2019г.</w:t>
            </w:r>
          </w:p>
        </w:tc>
        <w:tc>
          <w:tcPr>
            <w:tcW w:w="54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3" w:type="dxa"/>
          </w:tcPr>
          <w:p w:rsidR="001A6E0C" w:rsidRPr="00D972CA" w:rsidRDefault="001A6E0C" w:rsidP="001A6E0C">
            <w:pPr>
              <w:ind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1A6E0C" w:rsidRPr="00D972CA" w:rsidRDefault="001A6E0C" w:rsidP="001A6E0C">
            <w:pPr>
              <w:ind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Стерлитамакский филиал БашГУ</w:t>
            </w:r>
          </w:p>
        </w:tc>
        <w:tc>
          <w:tcPr>
            <w:tcW w:w="90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Высшая кв. категория Апрель2025г. </w:t>
            </w:r>
          </w:p>
        </w:tc>
      </w:tr>
      <w:tr w:rsidR="001A6E0C" w:rsidRPr="00D3569F" w:rsidTr="001A6E0C">
        <w:trPr>
          <w:cantSplit/>
          <w:trHeight w:val="2550"/>
        </w:trPr>
        <w:tc>
          <w:tcPr>
            <w:tcW w:w="140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3.Нургалиева Олеся Геннадиевна (в декретном отпуске)</w:t>
            </w:r>
          </w:p>
        </w:tc>
        <w:tc>
          <w:tcPr>
            <w:tcW w:w="69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19 декабря 1992 года</w:t>
            </w:r>
          </w:p>
        </w:tc>
        <w:tc>
          <w:tcPr>
            <w:tcW w:w="3341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Среднее професс., ГБОУ СПО УМПК,2014г.,  г</w:t>
            </w: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.У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фа; диплом №13469; учитель н/кл;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П</w:t>
            </w:r>
            <w:proofErr w:type="gramEnd"/>
            <w:r w:rsidRPr="00D972C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/подготовка</w:t>
            </w:r>
            <w:r w:rsidRPr="00D972C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БГУ, 2015г., диплом БУ №020500000389.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БГУ, программа «Педагогика и методика дошкольного образования», ведение деятельности в сфере дошкольного образования, диплом  БУ №02050000389, дат выд12.09.2015г</w:t>
            </w:r>
          </w:p>
        </w:tc>
        <w:tc>
          <w:tcPr>
            <w:tcW w:w="54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Стерлитамакский филиал БашГУ</w:t>
            </w:r>
          </w:p>
        </w:tc>
        <w:tc>
          <w:tcPr>
            <w:tcW w:w="90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кв. категория, март, 2020г.</w:t>
            </w:r>
          </w:p>
        </w:tc>
      </w:tr>
      <w:tr w:rsidR="001A6E0C" w:rsidRPr="00D3569F" w:rsidTr="001A6E0C">
        <w:trPr>
          <w:cantSplit/>
          <w:trHeight w:val="2461"/>
        </w:trPr>
        <w:tc>
          <w:tcPr>
            <w:tcW w:w="140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4.Диваева Светлана Геннадиевна</w:t>
            </w:r>
          </w:p>
        </w:tc>
        <w:tc>
          <w:tcPr>
            <w:tcW w:w="69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Инструктор по ф/к</w:t>
            </w:r>
          </w:p>
        </w:tc>
        <w:tc>
          <w:tcPr>
            <w:tcW w:w="567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25 ноября 1990 года</w:t>
            </w:r>
          </w:p>
        </w:tc>
        <w:tc>
          <w:tcPr>
            <w:tcW w:w="3341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Среднее професс., ГОУ СПО Стерлитамак. </w:t>
            </w: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/колледж, диплом №02 ПА 0010146;  25.06.2010г. воспитатель детей д/в.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П</w:t>
            </w:r>
            <w:proofErr w:type="gramEnd"/>
            <w:r w:rsidRPr="00D972C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/подготовка: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ЧОУ </w:t>
            </w: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«Южный университет (ИУБиП)», программа «Инструктор по физической культуре и спорту в условиях реализации ФГОС ДО», диплом 612404032963; дата выдачи 02.07.2016г.</w:t>
            </w:r>
          </w:p>
        </w:tc>
        <w:tc>
          <w:tcPr>
            <w:tcW w:w="54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90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кв. категория, апрель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2025г.</w:t>
            </w:r>
          </w:p>
        </w:tc>
      </w:tr>
      <w:tr w:rsidR="001A6E0C" w:rsidRPr="00D3569F" w:rsidTr="001A6E0C">
        <w:trPr>
          <w:cantSplit/>
          <w:trHeight w:val="2266"/>
        </w:trPr>
        <w:tc>
          <w:tcPr>
            <w:tcW w:w="140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5. Гумерова Гульнара Ахметовна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8-927-325-37-47</w:t>
            </w:r>
          </w:p>
        </w:tc>
        <w:tc>
          <w:tcPr>
            <w:tcW w:w="69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67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19 мая 1979 года</w:t>
            </w:r>
          </w:p>
        </w:tc>
        <w:tc>
          <w:tcPr>
            <w:tcW w:w="3341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профессиональное, БГПУ, 2002, Методика начального образования, учитель начальных классов.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П</w:t>
            </w:r>
            <w:proofErr w:type="gramEnd"/>
            <w:r w:rsidRPr="00D972C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/подготовка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ИДО ФГБОУ ВПО «БГПУ им.М.Акмуллы», программа «Современная педагогика дошкольного образования», диплом 0224033229791, дата выдачи 30.03.2016г.</w:t>
            </w:r>
          </w:p>
        </w:tc>
        <w:tc>
          <w:tcPr>
            <w:tcW w:w="54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90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кв. категория, март 2025г.</w:t>
            </w:r>
          </w:p>
        </w:tc>
      </w:tr>
      <w:tr w:rsidR="001A6E0C" w:rsidRPr="00D972CA" w:rsidTr="001A6E0C">
        <w:trPr>
          <w:cantSplit/>
          <w:trHeight w:val="2072"/>
        </w:trPr>
        <w:tc>
          <w:tcPr>
            <w:tcW w:w="140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6.Шинова Регина Римовна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8-927-33-66-365</w:t>
            </w:r>
          </w:p>
        </w:tc>
        <w:tc>
          <w:tcPr>
            <w:tcW w:w="69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67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08 февраля 1988 года</w:t>
            </w:r>
          </w:p>
        </w:tc>
        <w:tc>
          <w:tcPr>
            <w:tcW w:w="3341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Среднее профессиональное, ГОУ СПО «Благовещенский педагогический колледж», 25.06.2009г., учитель начальных классов, специальность «Преподавание в начальных классах», диплом 02 ПА 0006804.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72C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П</w:t>
            </w:r>
            <w:proofErr w:type="gramEnd"/>
            <w:r w:rsidRPr="00D972C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/подготовка</w:t>
            </w:r>
            <w:r w:rsidRPr="00D972C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ЧОУ </w:t>
            </w: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«Южный университет (ИУБиП)», </w:t>
            </w:r>
            <w:r w:rsidRPr="00D972C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ведение деятельности в сфере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D972C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Педагогическое образование. </w:t>
            </w:r>
            <w:r w:rsidRPr="00D972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</w:t>
            </w: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», диплом 612404032894, дата выдачи 27.05.2016г</w:t>
            </w: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</w:tc>
        <w:tc>
          <w:tcPr>
            <w:tcW w:w="54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90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высшаякв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категория ,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 Апрель 2025г.</w:t>
            </w:r>
          </w:p>
        </w:tc>
      </w:tr>
      <w:tr w:rsidR="001A6E0C" w:rsidRPr="00D3569F" w:rsidTr="001A6E0C">
        <w:trPr>
          <w:cantSplit/>
          <w:trHeight w:val="1455"/>
        </w:trPr>
        <w:tc>
          <w:tcPr>
            <w:tcW w:w="140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7.Губайдуллина АйсылуФлюровна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67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30 мая 1992 года</w:t>
            </w:r>
          </w:p>
        </w:tc>
        <w:tc>
          <w:tcPr>
            <w:tcW w:w="3341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Высшее профессиональное,  БГПУ им.М.Акмуллы, 2014г., бакалвр педагогики, направленность «Управление дошкольным образованием», диплом 100224 0210677 </w:t>
            </w:r>
          </w:p>
        </w:tc>
        <w:tc>
          <w:tcPr>
            <w:tcW w:w="54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90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кв. категория, март 2024г.</w:t>
            </w:r>
          </w:p>
        </w:tc>
      </w:tr>
      <w:tr w:rsidR="001A6E0C" w:rsidRPr="00D972CA" w:rsidTr="001A6E0C">
        <w:trPr>
          <w:cantSplit/>
          <w:trHeight w:val="1841"/>
        </w:trPr>
        <w:tc>
          <w:tcPr>
            <w:tcW w:w="140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8.Ярмухаметова Наталья Михайловна </w:t>
            </w:r>
          </w:p>
        </w:tc>
        <w:tc>
          <w:tcPr>
            <w:tcW w:w="69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  <w:tc>
          <w:tcPr>
            <w:tcW w:w="567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24.03.1991г.</w:t>
            </w:r>
          </w:p>
        </w:tc>
        <w:tc>
          <w:tcPr>
            <w:tcW w:w="3341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профессиональное, ФГБОУ ВПО «Уральский государственный университет физической культуры», г</w:t>
            </w: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.Ч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елябинск, 2013г., специалист по физической культуре и спорту, «Физическая культура и спорт», диплом ОКА № 09310</w:t>
            </w:r>
          </w:p>
        </w:tc>
        <w:tc>
          <w:tcPr>
            <w:tcW w:w="54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2025г. 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ГБПОУ Уфимский многопрофильный колледж </w:t>
            </w: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Уфа</w:t>
            </w:r>
          </w:p>
        </w:tc>
        <w:tc>
          <w:tcPr>
            <w:tcW w:w="90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Высшаякв.категория, Апрель 2025г.</w:t>
            </w:r>
          </w:p>
        </w:tc>
      </w:tr>
      <w:tr w:rsidR="001A6E0C" w:rsidRPr="00D972CA" w:rsidTr="001A6E0C">
        <w:trPr>
          <w:cantSplit/>
          <w:trHeight w:val="1690"/>
        </w:trPr>
        <w:tc>
          <w:tcPr>
            <w:tcW w:w="140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9.Искандарова Резеда Насиховна</w:t>
            </w:r>
          </w:p>
        </w:tc>
        <w:tc>
          <w:tcPr>
            <w:tcW w:w="69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67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15.03.1989</w:t>
            </w:r>
          </w:p>
        </w:tc>
        <w:tc>
          <w:tcPr>
            <w:tcW w:w="3341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профессиональное, высшее професс., СФБашГУ, г</w:t>
            </w: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.У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фа, 2018г.</w:t>
            </w:r>
          </w:p>
        </w:tc>
        <w:tc>
          <w:tcPr>
            <w:tcW w:w="54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90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Высшая кв.категория, декабрь2024г.</w:t>
            </w:r>
          </w:p>
        </w:tc>
      </w:tr>
      <w:tr w:rsidR="001A6E0C" w:rsidRPr="00D972CA" w:rsidTr="001A6E0C">
        <w:trPr>
          <w:cantSplit/>
          <w:trHeight w:val="1650"/>
        </w:trPr>
        <w:tc>
          <w:tcPr>
            <w:tcW w:w="140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10.Фатыхова Тансылу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</w:p>
        </w:tc>
        <w:tc>
          <w:tcPr>
            <w:tcW w:w="69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10,11,1992 год</w:t>
            </w:r>
          </w:p>
        </w:tc>
        <w:tc>
          <w:tcPr>
            <w:tcW w:w="3341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профессиональное, БГУ г. Уфа, 2019</w:t>
            </w:r>
          </w:p>
        </w:tc>
        <w:tc>
          <w:tcPr>
            <w:tcW w:w="54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903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Перывая кв.категория, ноябрь2023г.</w:t>
            </w:r>
          </w:p>
        </w:tc>
      </w:tr>
      <w:tr w:rsidR="001A6E0C" w:rsidRPr="00D972CA" w:rsidTr="001A6E0C">
        <w:trPr>
          <w:cantSplit/>
          <w:trHeight w:val="16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11.Алдакаева Лиана Василлуловна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08.08.1989год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 профессиональное, ГБОУ СПО Уфимский многопрофильный профессиональный колледж РБ г</w:t>
            </w: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.У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фа, 2013г. воспитатель детей дошкольного возраста, руководитель изодеятельности, диплом 02 СПА 0040537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2025г., ИРО РБ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I кв. категория, 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Декабрь, 2024</w:t>
            </w:r>
          </w:p>
        </w:tc>
      </w:tr>
      <w:tr w:rsidR="001A6E0C" w:rsidRPr="00D972CA" w:rsidTr="001A6E0C">
        <w:trPr>
          <w:cantSplit/>
          <w:trHeight w:val="16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12.Байгускарова Алия Гаязовна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09.09.1989год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Среднее профессиональное, УПК №1.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Профессиональная переподготовка ГАУ ДПО ИРО РБ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2025г., ИРО РБ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I кв. категория, 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Декабрь, 2024</w:t>
            </w:r>
          </w:p>
        </w:tc>
      </w:tr>
      <w:tr w:rsidR="001A6E0C" w:rsidRPr="00D972CA" w:rsidTr="001A6E0C">
        <w:trPr>
          <w:cantSplit/>
          <w:trHeight w:val="16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13.Каховец Виолетта Петровна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21.04.1993 год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Среднее профессиональное, УПК №2.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БГПУ им. Акмуллы г</w:t>
            </w: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.У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2025г., ИРО РБ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I кв. категория, 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Апрель, 2025</w:t>
            </w:r>
          </w:p>
        </w:tc>
      </w:tr>
    </w:tbl>
    <w:p w:rsidR="001A6E0C" w:rsidRPr="00D972CA" w:rsidRDefault="001A6E0C" w:rsidP="001A6E0C">
      <w:pPr>
        <w:jc w:val="both"/>
        <w:rPr>
          <w:rFonts w:ascii="Times New Roman" w:hAnsi="Times New Roman" w:cs="Times New Roman"/>
          <w:sz w:val="24"/>
          <w:szCs w:val="24"/>
        </w:rPr>
      </w:pPr>
      <w:r w:rsidRPr="00D972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E0C" w:rsidRPr="00D972CA" w:rsidRDefault="001A6E0C" w:rsidP="001A6E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2CA">
        <w:rPr>
          <w:rFonts w:ascii="Times New Roman" w:hAnsi="Times New Roman" w:cs="Times New Roman"/>
          <w:b/>
          <w:sz w:val="24"/>
          <w:szCs w:val="24"/>
        </w:rPr>
        <w:t>Ефремкинский филиал</w:t>
      </w:r>
    </w:p>
    <w:tbl>
      <w:tblPr>
        <w:tblStyle w:val="a7"/>
        <w:tblW w:w="9747" w:type="dxa"/>
        <w:tblLayout w:type="fixed"/>
        <w:tblLook w:val="04A0"/>
      </w:tblPr>
      <w:tblGrid>
        <w:gridCol w:w="1418"/>
        <w:gridCol w:w="675"/>
        <w:gridCol w:w="567"/>
        <w:gridCol w:w="3402"/>
        <w:gridCol w:w="570"/>
        <w:gridCol w:w="422"/>
        <w:gridCol w:w="709"/>
        <w:gridCol w:w="1134"/>
        <w:gridCol w:w="850"/>
      </w:tblGrid>
      <w:tr w:rsidR="001A6E0C" w:rsidRPr="00D972CA" w:rsidTr="001A6E0C">
        <w:tc>
          <w:tcPr>
            <w:tcW w:w="1418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14.Гаврилова Лидия Федоровна</w:t>
            </w:r>
          </w:p>
        </w:tc>
        <w:tc>
          <w:tcPr>
            <w:tcW w:w="675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Воспитатель, муз.руководитель</w:t>
            </w:r>
          </w:p>
        </w:tc>
        <w:tc>
          <w:tcPr>
            <w:tcW w:w="567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11 октября 1975 года</w:t>
            </w:r>
          </w:p>
        </w:tc>
        <w:tc>
          <w:tcPr>
            <w:tcW w:w="3402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Среднее профессиональное, Стерлитамакское педучилище, 1996г., воспитатель детского сада</w:t>
            </w:r>
          </w:p>
        </w:tc>
        <w:tc>
          <w:tcPr>
            <w:tcW w:w="57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2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2025г., ИРО РБ</w:t>
            </w:r>
          </w:p>
        </w:tc>
        <w:tc>
          <w:tcPr>
            <w:tcW w:w="85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I кв. категория, 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Декабрь,2024</w:t>
            </w:r>
          </w:p>
        </w:tc>
      </w:tr>
      <w:tr w:rsidR="001A6E0C" w:rsidRPr="00D972CA" w:rsidTr="001A6E0C">
        <w:tc>
          <w:tcPr>
            <w:tcW w:w="1418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15.Кириллова Мария Евгеньевна</w:t>
            </w:r>
          </w:p>
        </w:tc>
        <w:tc>
          <w:tcPr>
            <w:tcW w:w="675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67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28.10.1992 год</w:t>
            </w:r>
          </w:p>
        </w:tc>
        <w:tc>
          <w:tcPr>
            <w:tcW w:w="3402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  <w:lang w:val="ru-RU"/>
              </w:rPr>
              <w:t>Средне профессиональное, ГБОУ СПО Уфимский многопрофильный профессиональный колледж РБ г</w:t>
            </w: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  <w:lang w:val="ru-RU"/>
              </w:rPr>
              <w:t>.У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  <w:lang w:val="ru-RU"/>
              </w:rPr>
              <w:t>фа, 2014г.</w:t>
            </w:r>
          </w:p>
        </w:tc>
        <w:tc>
          <w:tcPr>
            <w:tcW w:w="57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2025, ИРО РБ</w:t>
            </w:r>
          </w:p>
        </w:tc>
        <w:tc>
          <w:tcPr>
            <w:tcW w:w="85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6E0C" w:rsidRPr="00D972CA" w:rsidTr="001A6E0C">
        <w:tc>
          <w:tcPr>
            <w:tcW w:w="1418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16.Кириллова Светлана Николаевна</w:t>
            </w:r>
          </w:p>
        </w:tc>
        <w:tc>
          <w:tcPr>
            <w:tcW w:w="675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Воспитатель, инструктор </w:t>
            </w: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ф/к</w:t>
            </w:r>
          </w:p>
        </w:tc>
        <w:tc>
          <w:tcPr>
            <w:tcW w:w="567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21 октября 1970 года</w:t>
            </w:r>
          </w:p>
        </w:tc>
        <w:tc>
          <w:tcPr>
            <w:tcW w:w="3402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Среднее профессиональное, Уфимское педучилище №1, 1989г., воспитатель детского сада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7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2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2025, ИРО РБ</w:t>
            </w:r>
          </w:p>
        </w:tc>
        <w:tc>
          <w:tcPr>
            <w:tcW w:w="850" w:type="dxa"/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Высшая  кв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. категория,</w:t>
            </w:r>
          </w:p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Ноябрь, 2023</w:t>
            </w:r>
          </w:p>
        </w:tc>
      </w:tr>
    </w:tbl>
    <w:p w:rsidR="001A6E0C" w:rsidRPr="00D972CA" w:rsidRDefault="00C26001" w:rsidP="00C2600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6E0C" w:rsidRPr="00D972CA">
        <w:rPr>
          <w:rFonts w:ascii="Times New Roman" w:hAnsi="Times New Roman" w:cs="Times New Roman"/>
          <w:sz w:val="24"/>
          <w:szCs w:val="24"/>
          <w:lang w:val="ru-RU"/>
        </w:rPr>
        <w:t>Качественный состав педагогических кадров характеризуют следующие показатели:</w:t>
      </w:r>
    </w:p>
    <w:p w:rsidR="001A6E0C" w:rsidRPr="00D972CA" w:rsidRDefault="001A6E0C" w:rsidP="001A6E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2CA">
        <w:rPr>
          <w:rFonts w:ascii="Times New Roman" w:hAnsi="Times New Roman" w:cs="Times New Roman"/>
          <w:sz w:val="24"/>
          <w:szCs w:val="24"/>
        </w:rPr>
        <w:t>Уровень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46"/>
        <w:gridCol w:w="1741"/>
        <w:gridCol w:w="2056"/>
      </w:tblGrid>
      <w:tr w:rsidR="001A6E0C" w:rsidRPr="00D972CA" w:rsidTr="001A6E0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Уровень 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в %</w:t>
            </w:r>
          </w:p>
        </w:tc>
      </w:tr>
      <w:tr w:rsidR="001A6E0C" w:rsidRPr="00D972CA" w:rsidTr="001A6E0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A6E0C" w:rsidRPr="00D972CA" w:rsidTr="001A6E0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1A6E0C" w:rsidRPr="00D972CA" w:rsidTr="001A6E0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незаконченное высшее профессиональное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A6E0C" w:rsidRPr="00D972CA" w:rsidRDefault="001A6E0C" w:rsidP="001A6E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6E0C" w:rsidRPr="00D972CA" w:rsidRDefault="001A6E0C" w:rsidP="001A6E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72CA">
        <w:rPr>
          <w:rFonts w:ascii="Times New Roman" w:hAnsi="Times New Roman" w:cs="Times New Roman"/>
          <w:sz w:val="24"/>
          <w:szCs w:val="24"/>
        </w:rPr>
        <w:t>Всего аттестованных кадров – 14(88%).</w:t>
      </w:r>
      <w:proofErr w:type="gramEnd"/>
      <w:r w:rsidRPr="00D972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E0C" w:rsidRPr="00D972CA" w:rsidRDefault="001A6E0C" w:rsidP="001A6E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2CA">
        <w:rPr>
          <w:rFonts w:ascii="Times New Roman" w:hAnsi="Times New Roman" w:cs="Times New Roman"/>
          <w:sz w:val="24"/>
          <w:szCs w:val="24"/>
        </w:rPr>
        <w:lastRenderedPageBreak/>
        <w:t>Возрастной состав: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51"/>
        <w:gridCol w:w="1851"/>
        <w:gridCol w:w="1851"/>
        <w:gridCol w:w="1848"/>
      </w:tblGrid>
      <w:tr w:rsidR="001A6E0C" w:rsidRPr="00D972CA" w:rsidTr="001A6E0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30 - 40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40 - 50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50 – 55 лет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свыше 55 лет</w:t>
            </w:r>
          </w:p>
        </w:tc>
      </w:tr>
      <w:tr w:rsidR="001A6E0C" w:rsidRPr="00D972CA" w:rsidTr="001A6E0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0(0%)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9(56%)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3(19%)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2(13%)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0C" w:rsidRPr="00D972CA" w:rsidRDefault="001A6E0C" w:rsidP="001A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</w:rPr>
              <w:t>0(0%)</w:t>
            </w:r>
          </w:p>
        </w:tc>
      </w:tr>
    </w:tbl>
    <w:p w:rsidR="001A6E0C" w:rsidRPr="00D972CA" w:rsidRDefault="001A6E0C" w:rsidP="001A6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6E0C" w:rsidRPr="00D972CA" w:rsidRDefault="001A6E0C" w:rsidP="001A6E0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В настоящее время в организации – стабильный педагогический коллектив.</w:t>
      </w:r>
    </w:p>
    <w:p w:rsidR="001A6E0C" w:rsidRPr="00D972CA" w:rsidRDefault="001A6E0C" w:rsidP="001A6E0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6E0C" w:rsidRPr="00D972CA" w:rsidRDefault="001A6E0C" w:rsidP="001A6E0C">
      <w:pPr>
        <w:pStyle w:val="a6"/>
        <w:ind w:left="1068"/>
        <w:jc w:val="both"/>
        <w:rPr>
          <w:b/>
        </w:rPr>
      </w:pPr>
      <w:r w:rsidRPr="00D972CA">
        <w:rPr>
          <w:b/>
        </w:rPr>
        <w:t>5. Повышение квалификации педагогических кадров</w:t>
      </w:r>
    </w:p>
    <w:p w:rsidR="001A6E0C" w:rsidRPr="00D972CA" w:rsidRDefault="001A6E0C" w:rsidP="001A6E0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В течение года педагоги занимались своим самообразованием, изучали нормативные документы в свете Федерального государственного стандарта дошкольного образования.</w:t>
      </w:r>
    </w:p>
    <w:p w:rsidR="001A6E0C" w:rsidRPr="00D972CA" w:rsidRDefault="001A6E0C" w:rsidP="001A6E0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Педагоги прошли курсы повышения квалификации в свете ФОП ДО и профессионального стандарта педагога согласно плану-графику. </w:t>
      </w:r>
    </w:p>
    <w:p w:rsidR="001A6E0C" w:rsidRPr="00D972CA" w:rsidRDefault="001A6E0C" w:rsidP="001A6E0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>Все педагоги владеют ПК, активно используют ИКТ в образовательном процессе.</w:t>
      </w:r>
    </w:p>
    <w:p w:rsidR="00AF3AC4" w:rsidRPr="00D972CA" w:rsidRDefault="00AB3180" w:rsidP="00AB3180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Достижения воспитанников и педагогов в 2025 году</w:t>
      </w:r>
    </w:p>
    <w:tbl>
      <w:tblPr>
        <w:tblW w:w="98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5"/>
        <w:gridCol w:w="142"/>
        <w:gridCol w:w="1046"/>
        <w:gridCol w:w="142"/>
        <w:gridCol w:w="847"/>
        <w:gridCol w:w="445"/>
        <w:gridCol w:w="715"/>
        <w:gridCol w:w="40"/>
        <w:gridCol w:w="840"/>
        <w:gridCol w:w="560"/>
        <w:gridCol w:w="1067"/>
        <w:gridCol w:w="1387"/>
        <w:gridCol w:w="160"/>
        <w:gridCol w:w="760"/>
        <w:gridCol w:w="720"/>
        <w:gridCol w:w="115"/>
      </w:tblGrid>
      <w:tr w:rsidR="00AB3180" w:rsidRPr="00D972CA" w:rsidTr="00AB3180">
        <w:trPr>
          <w:trHeight w:val="205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jc w:val="both"/>
              <w:textAlignment w:val="center"/>
              <w:rPr>
                <w:rFonts w:ascii="Times New Roman" w:eastAsia="Roboto" w:hAnsi="Times New Roman" w:cs="Times New Roman"/>
                <w:bCs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bCs/>
                <w:sz w:val="24"/>
                <w:szCs w:val="24"/>
              </w:rPr>
              <w:t>№</w:t>
            </w:r>
            <w:r w:rsidRPr="00D972CA">
              <w:rPr>
                <w:rFonts w:ascii="Times New Roman" w:eastAsia="Roboto" w:hAnsi="Times New Roman" w:cs="Times New Roman"/>
                <w:bCs/>
                <w:sz w:val="24"/>
                <w:szCs w:val="24"/>
              </w:rPr>
              <w:br/>
              <w:t>Месяц</w:t>
            </w:r>
            <w:r w:rsidRPr="00D972CA">
              <w:rPr>
                <w:rFonts w:ascii="Times New Roman" w:eastAsia="Roboto" w:hAnsi="Times New Roman" w:cs="Times New Roman"/>
                <w:bCs/>
                <w:sz w:val="24"/>
                <w:szCs w:val="24"/>
              </w:rPr>
              <w:br/>
              <w:t>год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ДОО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ФИ воспитанника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spacing w:after="24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Результат (победитель, призер, уча</w:t>
            </w:r>
            <w:bookmarkStart w:id="3" w:name="_GoBack"/>
            <w:bookmarkEnd w:id="3"/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стник). 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Уровень конкурса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br/>
              <w:t>( муниципальный, республиканский, всероссийский, международный),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br/>
              <w:t>форм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а(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очная/ дистанционная)</w:t>
            </w: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Название конкурса и место проведения</w:t>
            </w:r>
          </w:p>
        </w:tc>
        <w:tc>
          <w:tcPr>
            <w:tcW w:w="1595" w:type="dxa"/>
            <w:gridSpan w:val="3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Ф.И.О руководителя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Январь 2025 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rPr>
                <w:rFonts w:ascii="Times New Roman" w:eastAsia="Roboto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Конкурс рисунков "Я рисую зимнюю сказку"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Васюткина Регина Рафисовна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Январь 2025 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Мансурова Дарина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Конкурс творческих работ "Новогодняя сказка -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lastRenderedPageBreak/>
              <w:t>2025"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Васюткина Регина Рафисовна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Январь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Уразаев Ислам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"Волшебный Новый год"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Фатыхова Тансылу Шамилевна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Якупова Индира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2место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 конкурс "Новогодние мультфильмы"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Байгускарова Алия Гаязовна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группа "Колокольчики и капельки"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 конкурс "Весёлый хоровод"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Байгускарова Алия Гаязовна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Сайфутдинов Эрнест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Всероссийский конкурс "Тигр в мультиках и сказках"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Байгускарова Алия Гаязовна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Каримов Тамирлан 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 конкурс "Оазис талантов"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Алдакаева Лиана Василулловна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Ишмаков Ильназ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 конкурс "Оазис талантов"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Алдакаева Лиана Василулловна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Аминев Амир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"Оазис талантов"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Диваева Светлана Геннадиевна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Баркова Мирослава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Изобразительное искусство "Царство Снежной красоты"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Гумерова Гульнара Ахметовна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Хор "Светлячки"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Всероссийский творческий фестиваль талантов "Дети России"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Каховец Виолетта Петровна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Февраль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 xml:space="preserve">МАДОУ детский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Хор "Светл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ячки"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Старшая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Диплом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победителя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Всероссийский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lastRenderedPageBreak/>
              <w:t>творческий фестиваль талантов "Дети России"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 xml:space="preserve">Каховец Виолетта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Петровна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Фатыхов Аскар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"Мой папа, самый лучший"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Фатыхова Тансылу Шамилевна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Кириллов Дмитрий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"Лыжня дошколят" среди воспитанников ДОУ Кармаскалинского района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Команда "Моряки" детского сада "Пчелка" с. Кармаскалы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смотр- конкурс строя и военно-патриотической песни среди воспитанников ДОУс</w:t>
            </w:r>
            <w:proofErr w:type="gramStart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арсакалы "Парад дошколят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Фаткуллин Даниил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рисунков, посвященного году СВО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Гумерова Гульнара Ахметовна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Давлянова Азалия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Весенний фотоконкурс "Красива и чудесна весенняя пора"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Гумерова Гульнара Ахметовна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группа "Колокольчики и капельки"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 конкурс Мастер талантов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"Встречаем масленицу"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Фатыхова Тансылу Шамилевна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Февараль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lastRenderedPageBreak/>
              <w:t xml:space="preserve">Ефремкинский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lastRenderedPageBreak/>
              <w:t>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 xml:space="preserve">Ефимова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Дарья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Старшая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Сертификат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Районный конкурс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lastRenderedPageBreak/>
              <w:t>рисунков, посвященного году СВО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 xml:space="preserve">Кириллова Мария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 xml:space="preserve">Евгеньевна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Кузьмина София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рисунков, посвященного году СВО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Кириллова Мария Евгеньевна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Ефимова Мирослава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Районный конкурс рисунков, посвященного году СВО 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Кириллова Мария Евгеньевна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Арутюнян Эмилия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рисунков, посвященного году СВО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Кириллова Светлана Николаевна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Сафиуллин Радмир 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Районный конкурс рисунков, посвященного году СВО 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Кириллова Светлана Николаевна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Зайнетдинова Анна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рисунков, посвященного году СВО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Кириллова Светлана Николаевна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Февраль 2025 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Паламарчук Глеб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рисунков, посвященного году СВО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Кириллова Светлана Николаевна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Февра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lastRenderedPageBreak/>
              <w:t>Ефремки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lastRenderedPageBreak/>
              <w:t>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Кирилл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 xml:space="preserve">ов Павел 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 xml:space="preserve">Младшая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Серти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 xml:space="preserve">фикат участника 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Муниципаль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 xml:space="preserve">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lastRenderedPageBreak/>
              <w:t xml:space="preserve">Районный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lastRenderedPageBreak/>
              <w:t>конкурс рисунков, посвященного году СВО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 xml:space="preserve">Гаврилова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 xml:space="preserve">Лидия Федоровна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Иванова Варвара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рисунков, посвященного году СВО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Гаврилова Лидия Федоровна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Мансурова Дарина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чтецов "</w:t>
            </w:r>
            <w:proofErr w:type="gramStart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Живая</w:t>
            </w:r>
            <w:proofErr w:type="gramEnd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 классика-читаем вместе"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Алдакаева Лиана Василулловна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Мансурова Дарина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муниципальный , локальный этап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чтецов "</w:t>
            </w:r>
            <w:proofErr w:type="gramStart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Живая</w:t>
            </w:r>
            <w:proofErr w:type="gramEnd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 классика-читаем вместе"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Алдакаева Лиана Василулловна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Каховец Макар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чтецов "</w:t>
            </w:r>
            <w:proofErr w:type="gramStart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Живая</w:t>
            </w:r>
            <w:proofErr w:type="gramEnd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 классика-читаем вместе"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Гаврилова Лидия Федоровна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Зайниддинов Мухаммад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3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чтецов "</w:t>
            </w:r>
            <w:proofErr w:type="gramStart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Живая</w:t>
            </w:r>
            <w:proofErr w:type="gramEnd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 классика-читаем вместе"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Гумерова Гульнара Ахметовна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Ансамбль "Звездочка"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детского творчества "Маленькие звездочки-2025"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Гаврилова Лидия Федоровна. </w:t>
            </w:r>
          </w:p>
        </w:tc>
      </w:tr>
      <w:tr w:rsidR="00AB3180" w:rsidRPr="00D3569F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Март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Ансамбль "Юные патриоты"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детского творчества "Маленькие звездочки-2025"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Кириллова Светлана Николаевна. Гаврилова Лидия Федоровна</w:t>
            </w:r>
          </w:p>
        </w:tc>
      </w:tr>
      <w:tr w:rsidR="00AB3180" w:rsidRPr="00D3569F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Ансамбль "Домисолька"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детского творчества "Маленькие звездочки-2025"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Кириллова Светлана Николаевна. Гаврилова Лидия Федоровна </w:t>
            </w:r>
          </w:p>
        </w:tc>
      </w:tr>
      <w:tr w:rsidR="00AB3180" w:rsidRPr="00D3569F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Коллектив "Танцующие звездочки"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3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детского творчества "Маленькие звездочки-2025"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Кириллова Светлана Николаевна. Гаврилова Лидия Федоровна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Ефимова Дарья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чтецов "Живая классика - читаем вместе"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Кириллова Мария Евгеньевна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Чернов Артемий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чтецов "Живая классик</w:t>
            </w:r>
            <w:proofErr w:type="gramStart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 читаем вместе 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Кириллова Мария Евгеньевна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Зайнетдинова Анна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чтецов "</w:t>
            </w:r>
            <w:proofErr w:type="gramStart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Живая</w:t>
            </w:r>
            <w:proofErr w:type="gramEnd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 классика-читаем вместе 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Кириллова Светлана Николаевна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Паламарчук Глеб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чтецов "Живая классик</w:t>
            </w:r>
            <w:proofErr w:type="gramStart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 читаем вместе 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Кириллова Светлана Николаевна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Март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Арутюнян Эмилия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3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чтецов "Живая классик</w:t>
            </w:r>
            <w:proofErr w:type="gramStart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 читаем вместе 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Кириллова Светлана Николаевна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Зиганшина Дарина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чтецов "Живая классик</w:t>
            </w:r>
            <w:proofErr w:type="gramStart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 читаем вместе 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Абдуллина Рита Рашитовна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shd w:val="clear" w:color="auto" w:fill="FFFFFF" w:themeFill="background1"/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Сайфутдинов Эрнест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Всероссийский конкурс "Рыжий лис" Номинация</w:t>
            </w:r>
            <w:proofErr w:type="gramStart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:"</w:t>
            </w:r>
            <w:proofErr w:type="gramEnd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Окно Победы 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Байгускарова Алия Гаязовна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shd w:val="clear" w:color="auto" w:fill="FFFFFF" w:themeFill="background1"/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Хасанова Риана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Всероссийский конкурс "Рыжий лис" Номинация</w:t>
            </w:r>
            <w:proofErr w:type="gramStart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:"</w:t>
            </w:r>
            <w:proofErr w:type="gramEnd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Окно Победы 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Аминева Гульнур Юнусовна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команда МАДОУ детский сад "Пчелка"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Спортакиада ВФСК ГТО среди образовательных организаций РБспортивно-образовательного проекта "Здоровое поколение сильный регион"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Ишмуратов Айгиз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Диплом побелителя локального этапа направлени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lastRenderedPageBreak/>
              <w:t>е: Физкультура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Республиканская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Бикметов Аяз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Диплом приеза локального этапа направление: Физкультура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Республиканская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Акбашев Амин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Диплом приеза локального этапа направление: Физкультура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Республиканская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Галиахметова Лейла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Диплом побелителя локального этапа направление: Физкультура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Республиканская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Валиева Реанна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Диплом приеза локального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lastRenderedPageBreak/>
              <w:t>этапа направление: Физкультура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Республиканская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олимпиаа для детей старшего дошкольног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lastRenderedPageBreak/>
              <w:t xml:space="preserve">о возраста «Мы гагаринцы!» 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Рахматуллина Светлана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Диплом приеза локального этапа направление: Физкультура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Республиканская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Сайфутдинов Эрнест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Диплом побелителя локального этапа направление: Физкультура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Республиканская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Гибадуллин Мират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Диплом приеза локального этапа направление: Физкультура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Республиканская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МАДОУ детский сад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Уразаев Ислам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Диплом приез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lastRenderedPageBreak/>
              <w:t>а локального этапа направление: Физкультура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Республиканская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олимпиаа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lastRenderedPageBreak/>
              <w:t xml:space="preserve">для детей старшего дошкольного возраста «Мы гагаринцы!» 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Мухаметьярова Саида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Диплом побелителя локального этапа направление: Физкультура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Республиканская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Якупова Индира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Диплом приеза локального этапа направление: Физкультура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Республиканская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Фасхутдинова Аника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Диплом приеза локального этапа направление: Физкультура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Республиканская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Сайфутдинов Эрнест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Диплом призера Муниципального этапа направление: Физкультура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Республиканская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3569F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Средняя группа "Лучики и Солнышко" младшая группа "Радуга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Средняя группа "Лучики и Солнышко" младшая группа "Радуга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Смотр-конкурс среди ДОУ "Театральная жемчужина"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Адакаева Л.В., Васюткина Р.Р., Гумерова Г.А., Шинова Р.Р., Ярмухаметова Н.М.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Кириллова Оксана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Башконкурс "Весенняя капель 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Диваева Светлана Геннадиевна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Давлянова Азалия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Весенний фотоконкурс "Красива и чудесна весенняя пора"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Васюткина Регина Рафисовна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Группа "Колокольчики"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"Космос глазами детей 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Фатыхова Тансылу Шамилевна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Зиганшина Дарина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"Полёт в космос"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Аминева Гульнур Юнусовна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Хор "Светлячки"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 творческий фестиваль талантов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"Дети России"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Каховец Виолетта Петровна</w:t>
            </w:r>
          </w:p>
        </w:tc>
      </w:tr>
      <w:tr w:rsidR="00AB3180" w:rsidRPr="00D3569F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 xml:space="preserve">МАДОУ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Ансамб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ль "Солнышко и лучики"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 xml:space="preserve">Средняя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Грамо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та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Муниципаль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lastRenderedPageBreak/>
              <w:t xml:space="preserve">районный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lastRenderedPageBreak/>
              <w:t>конкурс детского творчества "Маленькие звёздочки - 2025"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lastRenderedPageBreak/>
              <w:t xml:space="preserve">Каховец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lastRenderedPageBreak/>
              <w:t>Виолетта Петровна</w:t>
            </w:r>
            <w:proofErr w:type="gramStart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 Алдакаева Лиана Василулловна , Васюткина Регина Рафисовна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Коллектив "Колокольчики и капельки"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детского творчества "Маленькие звёздочки - 2025"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Каховец Виолетта Петровна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Ансамбль "Светлячки"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3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айонный конкурс детского творчества "Маленькие звёздочки - 2025"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Каховец Виолетта Петровна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Ансамбль "Колокольчики и капельки"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3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конкурс детского творчества "Маленькие звёздочки - 2025"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Каховец Виолетта Петровна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"Светлячки"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районный смотр - конкурса среди воспитанников дошкольных образовательных учреждений "Театральная жемчужина"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Каховец Виолетта Петровна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Коллектив "Колокольчики и капель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ки"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Подготовительная к школе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районный конкурс детского творчества "Маленькие звёздочки - 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lastRenderedPageBreak/>
              <w:t>2025"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Каховец Виолетта Петровна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Ефремкинский филиал МАДОУ детский сад "Пчелка"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Воспитанники старшей группы "Солнышко 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3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Муниципальный этап Всероссийского конкурса кормушек- игрушек "Эколят</w:t>
            </w:r>
            <w:proofErr w:type="gramStart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 друзья пернатых"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Кириллова Светлана Николаевна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Галеева Элина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1место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Всероссийский патриотический конкурс "Открытка ветерану"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Фатыхова Тансылу Шамилевна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команда МАДОУ детский сад "Пчелка"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соревнования "Весёлые старт" среди воспитанников ДОУ муниципального района Кармаскалинский район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команда МАДОУ детский сад "Пчелка"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II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 xml:space="preserve"> Спартакиада для детей старшего дошкольного возраста ДОУ муниципального района Кармаскалинский район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Мансурова Дарина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"Чудо-лето 2025года"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Гумерова Гульнара Ахметовна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Файзуллин Карим 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подготовительная к школе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"Осенний кросс" среди воспитанников дошкольных образовательных учреждений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Октябрь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Султангалеев Искандер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"Осенний кросс" среди воспитанников дошкольных образовательных учреждений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Галиахметова Лейла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val="ru-RU"/>
              </w:rPr>
              <w:t>"Шашки- малютки" среди воспитанников дошкольных образовательных учреждений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AB3180" w:rsidRPr="00D972CA" w:rsidRDefault="00AB3180" w:rsidP="00AB3180">
            <w:pPr>
              <w:shd w:val="clear" w:color="auto" w:fill="FFFFFF" w:themeFill="background1"/>
              <w:textAlignment w:val="center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Султангалеев Искандер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шахматный турнир "Чудо - шахматы" среди воспитанников дошкольных образовательных учреждений муниципального района Кармаскалинский район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Ярмухаметова Наталья Михайловна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Бикташева Амелия 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Вторая группа раннего возраста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Диплом 1место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Всероссийской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онлайн-олимпиаде "Безопасная осень"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Фатыхова Тансылу Шамилевна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Хусаинова Айзиля 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"Осенние шедевры"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Диваева Светлана Геннадиевна 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Курманалина Ралина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Декоративно-прикладное творчество "Здравствуй, Осень золотая!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Гумерова Гульнара Ахметовна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МАДОУ детский сад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Зиганшин Наиль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Творческая мастерская "Для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lastRenderedPageBreak/>
              <w:t>любимой мамы"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Гумерова Гульнара Ахметовна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Декабрь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Семенов Семен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"Символ года-2026"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Диваева Светлана Геннадиевна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МАДОУ детский сад "Пчёлка"</w:t>
            </w: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Терехина Надежда</w:t>
            </w: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Грамота 3 место</w:t>
            </w: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"Символ года-2026"</w:t>
            </w: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</w:rPr>
              <w:t>Диваева Светлана Геннадиевна</w:t>
            </w:r>
          </w:p>
        </w:tc>
      </w:tr>
      <w:tr w:rsidR="00AB3180" w:rsidRPr="00D972CA" w:rsidTr="00AB3180">
        <w:trPr>
          <w:trHeight w:val="252"/>
        </w:trPr>
        <w:tc>
          <w:tcPr>
            <w:tcW w:w="90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180" w:rsidRPr="00D972CA" w:rsidTr="00AB3180">
        <w:trPr>
          <w:gridAfter w:val="1"/>
          <w:wAfter w:w="115" w:type="dxa"/>
          <w:trHeight w:val="1020"/>
        </w:trPr>
        <w:tc>
          <w:tcPr>
            <w:tcW w:w="1047" w:type="dxa"/>
            <w:gridSpan w:val="2"/>
            <w:tcBorders>
              <w:top w:val="single" w:sz="4" w:space="0" w:color="442F65"/>
              <w:left w:val="single" w:sz="4" w:space="0" w:color="442F65"/>
              <w:bottom w:val="single" w:sz="4" w:space="0" w:color="442F65"/>
              <w:right w:val="single" w:sz="4" w:space="0" w:color="00FFFF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color w:val="FFFFFF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Roboto" w:hAnsi="Times New Roman" w:cs="Times New Roman"/>
                <w:bCs/>
                <w:sz w:val="24"/>
                <w:szCs w:val="24"/>
              </w:rPr>
              <w:t>№</w:t>
            </w:r>
            <w:r w:rsidRPr="00D972CA">
              <w:rPr>
                <w:rFonts w:ascii="Times New Roman" w:eastAsia="Roboto" w:hAnsi="Times New Roman" w:cs="Times New Roman"/>
                <w:bCs/>
                <w:sz w:val="24"/>
                <w:szCs w:val="24"/>
              </w:rPr>
              <w:br/>
              <w:t>Месяц</w:t>
            </w:r>
            <w:r w:rsidRPr="00D972CA">
              <w:rPr>
                <w:rFonts w:ascii="Times New Roman" w:eastAsia="Roboto" w:hAnsi="Times New Roman" w:cs="Times New Roman"/>
                <w:bCs/>
                <w:sz w:val="24"/>
                <w:szCs w:val="24"/>
              </w:rPr>
              <w:br/>
              <w:t>год</w:t>
            </w:r>
          </w:p>
        </w:tc>
        <w:tc>
          <w:tcPr>
            <w:tcW w:w="1188" w:type="dxa"/>
            <w:gridSpan w:val="2"/>
            <w:tcBorders>
              <w:top w:val="single" w:sz="4" w:space="0" w:color="442F65"/>
              <w:left w:val="single" w:sz="4" w:space="0" w:color="CCCCCC"/>
              <w:bottom w:val="single" w:sz="4" w:space="0" w:color="442F65"/>
              <w:right w:val="single" w:sz="4" w:space="0" w:color="00FFFF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ДОО</w:t>
            </w:r>
          </w:p>
        </w:tc>
        <w:tc>
          <w:tcPr>
            <w:tcW w:w="1292" w:type="dxa"/>
            <w:gridSpan w:val="2"/>
            <w:tcBorders>
              <w:top w:val="single" w:sz="4" w:space="0" w:color="442F65"/>
              <w:left w:val="single" w:sz="4" w:space="0" w:color="CCCCCC"/>
              <w:bottom w:val="single" w:sz="4" w:space="0" w:color="442F65"/>
              <w:right w:val="single" w:sz="4" w:space="0" w:color="00FFFF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ФИО педагога</w:t>
            </w:r>
          </w:p>
        </w:tc>
        <w:tc>
          <w:tcPr>
            <w:tcW w:w="715" w:type="dxa"/>
            <w:tcBorders>
              <w:top w:val="single" w:sz="4" w:space="0" w:color="442F65"/>
              <w:left w:val="single" w:sz="4" w:space="0" w:color="CCCCCC"/>
              <w:bottom w:val="single" w:sz="4" w:space="0" w:color="442F65"/>
              <w:right w:val="single" w:sz="4" w:space="0" w:color="00FFFF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1440" w:type="dxa"/>
            <w:gridSpan w:val="3"/>
            <w:tcBorders>
              <w:top w:val="single" w:sz="4" w:space="0" w:color="442F65"/>
              <w:left w:val="single" w:sz="4" w:space="0" w:color="CCCCCC"/>
              <w:bottom w:val="single" w:sz="4" w:space="0" w:color="442F65"/>
              <w:right w:val="single" w:sz="4" w:space="0" w:color="00FFFF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Уровень (муниципальный, республиканский, всероссийский, международный)</w:t>
            </w:r>
          </w:p>
        </w:tc>
        <w:tc>
          <w:tcPr>
            <w:tcW w:w="2454" w:type="dxa"/>
            <w:gridSpan w:val="2"/>
            <w:tcBorders>
              <w:top w:val="single" w:sz="4" w:space="0" w:color="442F65"/>
              <w:left w:val="single" w:sz="4" w:space="0" w:color="CCCCCC"/>
              <w:bottom w:val="single" w:sz="4" w:space="0" w:color="442F65"/>
              <w:right w:val="single" w:sz="4" w:space="0" w:color="00FFFF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Наименование конкурса</w:t>
            </w:r>
          </w:p>
        </w:tc>
        <w:tc>
          <w:tcPr>
            <w:tcW w:w="920" w:type="dxa"/>
            <w:gridSpan w:val="2"/>
            <w:tcBorders>
              <w:top w:val="single" w:sz="4" w:space="0" w:color="442F65"/>
              <w:left w:val="single" w:sz="4" w:space="0" w:color="CCCCCC"/>
              <w:bottom w:val="single" w:sz="4" w:space="0" w:color="442F65"/>
              <w:right w:val="single" w:sz="4" w:space="0" w:color="00FFFF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результат</w:t>
            </w:r>
          </w:p>
        </w:tc>
        <w:tc>
          <w:tcPr>
            <w:tcW w:w="720" w:type="dxa"/>
            <w:tcBorders>
              <w:top w:val="single" w:sz="4" w:space="0" w:color="442F65"/>
              <w:left w:val="single" w:sz="4" w:space="0" w:color="CCCCCC"/>
              <w:bottom w:val="single" w:sz="4" w:space="0" w:color="442F65"/>
              <w:right w:val="single" w:sz="4" w:space="0" w:color="442F65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форма (очная/ дистанционная)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Васюткина Регина Рафисовна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Региональный конкурс "Стенгазеты, тематические уголки, стенды"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Дистанционная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Фатыхова Тансылу Шамилевна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Всероссийский конкурс "Волшебный Новый год" в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номинации-рисунок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.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Название работы:"Весёлый снеговик"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Благодарственное письмо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Фатыхова Тансылу Шамилевна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Региональный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Региональный конкурс "Патриотический уголок" Название мероприятия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:"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Волшебство своими руками"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Байгускарова Алия Гаязовна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Региональный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Региональный конкурс "Патриотический уголок" Название работы: Волшебство своими руками"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Аминева Гульнур Юнусовна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Региональный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Региональный конкурс "Патриотический уголок"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МАДОУ детский сад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Байгускарова Алия Гаязовна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Всероссийский конкурс "Терминология,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lastRenderedPageBreak/>
              <w:t>принципы организации учебного процесса с использованием АМО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,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классификация и характеристика активных методов обучения"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Сертификат участни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ка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Январь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Байгускарова Алия Гаязовна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 конкурс онлайн-олимпиаде"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Благодарственное письмо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Байгускарова Алия Гаязовна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 конкурс Лучший снеговик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1место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Ефремкинский филил МАДОУ детский сад "Пчелка"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Кириллова Светлана Николаевна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"Лучший сценарий праздника"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Диплом, 2 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Аминева Гульнур Юнусовна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Региональный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Региональный конкурс "Патриотический уголок"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Ярмухаметова Наталья Михайловна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Инструктор по физической культуре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Всероссийский конкурс работников образования "Педагог года -2025"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1 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Ярмухаметова Наталья Михайловна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Инструктор по физической культуре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Всероссийский проффессиональный конкурс среди работников дошкольных образовательных учреждений "Педагогический мастер- класс", в соответствии с ФОП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</w:t>
            </w:r>
            <w:proofErr w:type="gramEnd"/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1 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МАДОУ детский сад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Ярмухаметова Наталья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Михайловна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Инструктор по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физической культуре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муниципальный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муниципальныйэтап конкурса "Педагог года дошкольной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lastRenderedPageBreak/>
              <w:t>образовательной организации -2025 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диплом участника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Ярмухаметова Наталья Михайловна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Инструктор по физической культуре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муниципальный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Смотр-конкурс строя и военно патриотической песни среди воспитанников ДОУ с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.К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армаскалы "Парад дошколят"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Благодарность за подготовку победителей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Ярмухаметова Наталья Михайловна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Инструктор по физической культуре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муниципальный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"Лыжня дошколят" среди воспитанников ДОУ Муниципального района Кармаскалинский район Республики Башкортостан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Благодарность за подготовку ппризеров соревнований 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Байгускарова Алия Гаязовна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Всероссийский конкурс "Наука во имя Победы"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Сертификат участника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Байгускарова Алия Гаязовна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Всероссийский 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Всероссийский конкурс "" Праздничное оформление группы на 23февраля"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1место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Диваева Светлана Геннадиевна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 конкурс "Защитники Отечества"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3место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"Пчелка"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Диваева Светлана Геннадиевна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Республиканский конкурс творческих работ "Праздник сладостей" Башконкурс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2 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Февраль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"Пчелка"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Байгускарова Алия Гаязовна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Всероссийский проект Развитие цифровых культуры взаимодействия с социальными партнёрами в образовательных организациях</w:t>
            </w:r>
            <w:proofErr w:type="gramEnd"/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Диплом 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Февраль-Март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МАДОУ детский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Каховец Виолетта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Петровна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Музыкальн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ый руководитель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Всероссийский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"Педагог года -2025"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Диплом 1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степени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Дистанцион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Март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Гумерова Гульнара Ахметовна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Баш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конкурс. Кейс методических материалов "Здравствуй,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Весна-красна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!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1 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Ярмухаметова Наталья Михайловна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Инструктор по физической культуре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Республиканская олимпиада для детей старшего дошкольного возраста "Мы гагаринцы" за подготовку 24 участников, за личный вклад в развитие дошкольногоолимпиадного движения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Почётная грамота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Ярмухаметова Наталья Михайловна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Инструктор по физической культуре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Республиканская олимпиада для детей старшего дошкольного возраста "Мы гагаринцы" за подготовку призера муниципального этапа по направлению физическая культура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Почётная грамота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Ярмухаметова Наталья Михайловна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Инструктор по физической культуре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Республиканская олимпиада для детей старшего дошкольного возраста "Мы гагаринцы" за активное участие в организации и проведении в качестве куратора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Почётная грамота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Ярмухаметова Наталья Михайловна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Инструктор по физической культуре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Республиканская олимпиада для детей старшего дошкольного возраста "Мы гагаринцы" за подготовку призера локального этапа по направлению физическая культура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Почётная грамота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МАДОУ детский сад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Мулюкова Ильмира Викторовна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Республиканская олимпиада для детей старшего дошкольного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lastRenderedPageBreak/>
              <w:t>возраста "Мы гагаринцы" за подготовку побелителя локального этапа по направлению пололимпиада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Почётная грамота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Мулюкова Ильмира Викторовна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Республиканская олимпиада для детей старшего дошкольного возраста "Мы гагаринцы" за подготовку победителя локального этапа по направлению конкурс рисунка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Почётная грамота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Мулюкова Ильмира Викторовна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Республиканская олимпиада для детей старшего дошкольного возраста "Мы гагаринцы" за подготовку призера муниципального этапа по направлению конкурс рисунка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Почётная грамота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Фатыхова Тансылу Шамилевна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Республиканская олимпиада для детей старшего дошкольного возраста "Мы гагаринцы" за подготовку 14 участников, за личный вклад в развитие дошкольногоолимпиадного движения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Почётная грамота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Фатыхова Тансылу Шамилевна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Республиканская олимпиада для детей старшего дошкольного возраста "Мы гагаринцы" по направлению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:к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онкурс рисунков. 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Почётная грамота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Фатыхова Тансылу Шамилевна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Республиканская олимпиада для детей старшего дошкольного возраста "Мы гагаринцы" по направлению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:п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олиоли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lastRenderedPageBreak/>
              <w:t>мпиада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Почётная грамота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Байгускарова Алия Гаязовна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Республиканская олимпиада для детей старшего дошкольного возраста "Мы гагаринцы" по направлению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:п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олиолимпиада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Почётная грамота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Байгускарова Алия Гаязовна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Республиканская олимпиада для детей старшего дошкольного возраста "Мы гагаринцы" по направлению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:к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онкурс рисунков. 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Почётная грамота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Байгускарова Алия Гаязовна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Международный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Международный конкурс "Царица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наук-Математика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1место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Аминева Гульнур Юнусовна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Республиканская олимпиада для детей старшего дошкольного возраста "Мы гагаринцы" за подготовку 11 участников, за личный вклад в развитие дошкольногоолимпиадного движения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Почётная грамота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Аминева Гульнур Юнусовна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Всероссийский конкурс "Рыжий лис" Номинация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:О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кно Победы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1место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Байгускарова Алия Гаязовна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Всероссийский конкурс "Рыжий лис" Номинация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:"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Окно победы"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1место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Байгускарова Алия Гаязовна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Всероссийский конкурс Оформление группы/зала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к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Дню Победы. Название работы "Наша Победа"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1место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Фатыхова Тансылу Шамилевна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Всероссийский конкурс " Бессмертный полк"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,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посвещенного Дню Победы Великой Отечественной войне.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lastRenderedPageBreak/>
              <w:t>Номинация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:В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оенная техника. 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Диплом 2 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Фатыхова Тансылу Шамилевна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Всероссийская акция "Окна Победы"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Сертификат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Ефремкинский филил МАДОУ детский сад "Пчелка"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Кириллова Светлана Николаевна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Международный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"Маленькие исследователи"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Диплом, 2 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Ефремкинский филиал МАДОУ д. с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."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Пчелка"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Кириллова Светлана Николаевна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Воспитатель 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Региональный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Региональная олимпиада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"О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сновы профессиональной компетенции педагога ДОУ"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2 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Каховец Виолетта Петровна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Музыкальный руководитель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за активное участие в организации и проведении Локального этапа Республиканской олимпиады для детей старшего дошкольного возраста "Мы Гагаринцы!"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,з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а личный вклад в развитие дошкольного олимпиадного движения,в формировании творческого потенциала одарённых детей-юных патриотов своей большой и малой Родины.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Почетная грамота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Июнь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Фатыхова Тансылу Шамилевна 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Воспитатель 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Всероссийский 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Мастер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-к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ласс "Рисование на молоке"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Диплом 2место 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Дистанционно 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Гумерова Гульнара Ахметовна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"Летние мгновения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! "</w:t>
            </w:r>
            <w:proofErr w:type="gramEnd"/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Диплом, 2 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МАДОУ детский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Фатыхова Тансылу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Шамилевна 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воспитател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ь 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Всероссийский 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"Безопасность на дороге"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Диплом ,2место 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Октябрь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Каховец Виолетта Петровна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Музыкальный руководитель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Межрегиональный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музыкальное занятие "Здравствуй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,Р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одина моя"!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Грамота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Гумерова Гульнара Ахметовна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Кейс методических материалов "Закружилась в небе Осень"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1место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Дистанционно 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"МАДОУ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Диваева Светлана Геннадиевна 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Республиканский 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Кейс методических материалов "Закружилась в небе Осень"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3 место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Дистанционно 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Декабрь 2025</w:t>
            </w: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МАДОУ детский сад "Пчёлка"</w:t>
            </w: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Гумерова Гульнара Ахметовна</w:t>
            </w: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Всероссийский </w:t>
            </w: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Всероссийская Олимпиада педагогов</w:t>
            </w: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AB3180" w:rsidRPr="00D972CA" w:rsidRDefault="00AB3180" w:rsidP="00AB3180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Диплом 1 степени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gridAfter w:val="1"/>
          <w:wAfter w:w="115" w:type="dxa"/>
          <w:trHeight w:val="252"/>
        </w:trPr>
        <w:tc>
          <w:tcPr>
            <w:tcW w:w="1047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180" w:rsidRPr="00D972CA" w:rsidRDefault="00AB3180" w:rsidP="00AB3180">
      <w:pPr>
        <w:rPr>
          <w:rFonts w:ascii="Times New Roman" w:hAnsi="Times New Roman" w:cs="Times New Roman"/>
          <w:sz w:val="24"/>
          <w:szCs w:val="24"/>
        </w:rPr>
      </w:pPr>
    </w:p>
    <w:p w:rsidR="00AB3180" w:rsidRPr="00D972CA" w:rsidRDefault="00AB3180" w:rsidP="00AB318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sz w:val="24"/>
          <w:szCs w:val="24"/>
          <w:lang w:val="ru-RU"/>
        </w:rPr>
        <w:t xml:space="preserve">Курсы повышения педагогов </w:t>
      </w:r>
    </w:p>
    <w:tbl>
      <w:tblPr>
        <w:tblW w:w="95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2"/>
        <w:gridCol w:w="1985"/>
        <w:gridCol w:w="1092"/>
        <w:gridCol w:w="693"/>
        <w:gridCol w:w="1400"/>
        <w:gridCol w:w="1705"/>
        <w:gridCol w:w="1162"/>
        <w:gridCol w:w="933"/>
      </w:tblGrid>
      <w:tr w:rsidR="00AB3180" w:rsidRPr="00D972CA" w:rsidTr="00AB3180">
        <w:trPr>
          <w:trHeight w:val="102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t>Месяц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ОУ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ФИО педагога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Уровень (муниципальный, республиканский, всероссийский, международный)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Наименование курса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результат, часы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форма (очная/ дистанционная)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t>январь 2025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Диваева Светлана Геннадиевна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"Речевое развитие детей дошкольного возраста в соответствии с требованиями ФГОС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и ФОП ДО"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Удостоверение, 72 часа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lastRenderedPageBreak/>
              <w:t>январь 2025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Гумерова Гульнара Ахметовна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Республиканскиц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"Речевое развитие детей дошкольного возраста в соответствии с требованиями ФГОС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и ФОП ДО"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Удостоверение, 72 часа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t>январь 2025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Шинова Регина Римовна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"Речевое развитие детей дошкольного возраста в соответствии с требованиями ФГОС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и ФОП ДО"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Удостоверение, 72 часа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t>Январь 2025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Каховец Виолетта Петровна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Музыкальный руководитель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ПРОконкурс: подготовка педагогов дошкольных образовательных организаций к профессиональному конкурсу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t>Март 2025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Шинова Регина Римовна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"Просвещеие родителей (законных представителей) детей раннего и дошкольного возрастов в дошкольной образовательной организации"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Удостоверение, 72 часа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очно-заочно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t>Ма</w:t>
            </w: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lastRenderedPageBreak/>
              <w:t>рт 2025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lastRenderedPageBreak/>
              <w:t xml:space="preserve">ООО "Высшая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lastRenderedPageBreak/>
              <w:t>школа делового администрирования" г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.Е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катеренбург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Диваева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Светлана Геннадиевна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Вос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питатель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всероссийс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lastRenderedPageBreak/>
              <w:t>"Патриотичес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lastRenderedPageBreak/>
              <w:t xml:space="preserve">кое воспитание детей дошкольного возраста в условиях реализаци ФГОС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"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Удостове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рение, 72 часа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дистан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lastRenderedPageBreak/>
              <w:t>Март 2025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ООО "Высшая школа делового администрирования" г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.Е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катеренбург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Шинова Регина Римовна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"Патриотическое воспитание детей дошкольного возраста в условиях реализаци ФГОС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"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Удостоверение, 72 часа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t>Март 2025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Байгускарова Алия Гаязовна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"Просвещение родителей (законных представителей) детей раннего и дошкольного возраста в дошкольной образовательной организации"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Удостоверение, 72часа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t>Март 2025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Байгускарова Алия Гаязовна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"Обеспечение коррекционно-развивающей работы в ДОО в условиях реализации ФОП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"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Удостоверение, 72 часа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t>Март 2025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Фатыхова Тансылу Шамилевна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"Обеспечение коррекционно-развивающей работы в ДОО в условиях реализации ФОП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"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Удостоверение, 72 часа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Центр непрерывного повышения профессионального мастерства педагогических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lastRenderedPageBreak/>
              <w:t>работников ГБПОУ Уфимский многопрофильный профессиональный колледж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Шинова Регина Римовна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"Проектная деятельность как средство реализации ФОП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"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Удостоверение, 72 часа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lastRenderedPageBreak/>
              <w:t>Апрель 2025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Гумерова Гульнара Ахметовна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"Проектная деятельность как средство реализации ФОП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"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Удостоверение, 72 часа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t>Апрель 2025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ООО "Высшая школа делового администрирования" г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.Е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катеренбург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Диваева Светлана Геннадиевна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"Песочная терапия как средство развития эмоционально- коммуникативной и познавательной сфер в работе с детьми дошкольного возраста"</w:t>
            </w:r>
            <w:proofErr w:type="gramEnd"/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Удостоверение, 72 часа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t xml:space="preserve">Сентябрь 2025 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Институт развития образования Республики Башкортостан 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Кириллова Мария Евгеньевна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Реализация содержания федеральной образовательной программы дошкольного образования 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72 ч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t>октябрь 2025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Ярмухаметова Наталья Михайловна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инструктор по физической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культуре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Республиканский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"Реализация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региональной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состовляющей содержания дошкольного образования"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72ч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lastRenderedPageBreak/>
              <w:t>Октябрь 2025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Центр непрерывного повышения профессионального мастерства педагогических работников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Диваева Светлана Геннадиевна 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воспитатель 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"Проектирование и организация образовательного процесса на основе ФОП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"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удостоверение 72 часа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t>декабрь 2024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Каховец Виолетта Петровна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Музыкальный руководитель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Психолого-педагогическое сопровождение детей раннего и дошкольного возраста с ОВЗ и с инвалидностью в условиях реализации ФГОС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</w:t>
            </w:r>
            <w:proofErr w:type="gramEnd"/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удостоверение 72 часа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Центр непрерывного повышения профессионального мастерства педагогических работников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Каховец Виолетта Петровна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Музыкальный руководитель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Речевое развитие детей дошкольного возраста в соответствии с требованиями ФГОС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и ФОП ДО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72ч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t>Ноябрь 2025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Каховец Виолетта Петровна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Музыкальный руководитель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"Художественно - эстетическое развитие детей дошкольного возраста в условиях реализации ФГОС и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ДОП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ДО"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72ч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  <w:tr w:rsidR="00AB3180" w:rsidRPr="00D972CA" w:rsidTr="00AB3180">
        <w:trPr>
          <w:trHeight w:val="252"/>
        </w:trPr>
        <w:tc>
          <w:tcPr>
            <w:tcW w:w="59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Roboto" w:hAnsi="Times New Roman" w:cs="Times New Roman"/>
                <w:sz w:val="24"/>
                <w:szCs w:val="24"/>
                <w:lang w:eastAsia="zh-CN"/>
              </w:rPr>
              <w:t>Ноябрь 2025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spacing w:after="20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10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Ярмухаметова Наталья Михайловна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Музыкальный руководи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тель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Республиканский</w:t>
            </w:r>
          </w:p>
        </w:tc>
        <w:tc>
          <w:tcPr>
            <w:tcW w:w="17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"Художественно - эстетическое развитие детей дошкольного </w:t>
            </w: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lastRenderedPageBreak/>
              <w:t xml:space="preserve">возраста в условиях реализации ФГОС и </w:t>
            </w:r>
            <w:proofErr w:type="gramStart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ДОП</w:t>
            </w:r>
            <w:proofErr w:type="gramEnd"/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ДО"</w:t>
            </w:r>
          </w:p>
        </w:tc>
        <w:tc>
          <w:tcPr>
            <w:tcW w:w="116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72ч</w:t>
            </w:r>
          </w:p>
        </w:tc>
        <w:tc>
          <w:tcPr>
            <w:tcW w:w="93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AB3180" w:rsidRPr="00D972CA" w:rsidRDefault="00AB3180" w:rsidP="00AB318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дистанционно</w:t>
            </w:r>
          </w:p>
        </w:tc>
      </w:tr>
    </w:tbl>
    <w:p w:rsidR="00AF3AC4" w:rsidRPr="00D972CA" w:rsidRDefault="00AF3AC4" w:rsidP="00AF3AC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>VI</w:t>
      </w: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Оценка учебно-методического и</w:t>
      </w: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библиотечно-информационного обеспечения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етском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саду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библиотека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составной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частью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методической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службы.</w:t>
      </w:r>
      <w:r w:rsidRPr="00D972C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Библиотечный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располагается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методическом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кабинете, кабинетах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специалистов, групповых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ячейках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сада. Библиотечный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методической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литературой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всем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областям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ОПДО, детской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художественной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литературой, периодическими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изданиями, а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другими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ресурсами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электронных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носителях. 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каждой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возрастной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группе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имеется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банк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необходимыху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чебно-методических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пособий, рекомендованных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планирования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воспитательно-образовательной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обязательной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частью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ОПДО.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оснащение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методического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кабинета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достаточно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программ. 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методическом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кабинете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созданы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совместной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педагогов. Однако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недостаточно</w:t>
      </w:r>
      <w:r w:rsidR="00AB3180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</w:t>
      </w:r>
      <w:r w:rsidR="0051166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техническим</w:t>
      </w:r>
      <w:r w:rsidR="0051166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компьютерным</w:t>
      </w:r>
      <w:r w:rsidR="0051166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оборудованием.</w:t>
      </w:r>
    </w:p>
    <w:p w:rsidR="0051166B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1166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етском</w:t>
      </w:r>
      <w:r w:rsidR="0051166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саду</w:t>
      </w:r>
      <w:r w:rsidR="0051166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учебно-методическое</w:t>
      </w:r>
      <w:r w:rsidR="0051166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информационное</w:t>
      </w:r>
      <w:r w:rsidR="0051166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</w:t>
      </w:r>
      <w:r w:rsidR="0051166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достаточное</w:t>
      </w:r>
      <w:r w:rsidR="0051166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51166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</w:t>
      </w:r>
      <w:r w:rsidR="0051166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51166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деятельности 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эффективной</w:t>
      </w:r>
      <w:r w:rsidR="0051166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</w:t>
      </w:r>
      <w:r w:rsidR="0051166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51166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51166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F3AC4" w:rsidRPr="00D972CA" w:rsidRDefault="00AF3AC4" w:rsidP="00AF3AC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VII</w:t>
      </w: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Оценка материально-технической базы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етском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саду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сформирована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материально-техническая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база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программ, жизнеобеспечения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детей. 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етском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саду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оборудованы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помещения:</w:t>
      </w:r>
    </w:p>
    <w:p w:rsidR="00AF3AC4" w:rsidRPr="00D972CA" w:rsidRDefault="00AF3AC4" w:rsidP="00AF3AC4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</w:rPr>
        <w:t>групповые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помещения —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F3AC4" w:rsidRPr="00D972CA" w:rsidRDefault="00AF3AC4" w:rsidP="00AF3AC4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</w:rPr>
        <w:t>кабинет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заведующего — 1;</w:t>
      </w:r>
    </w:p>
    <w:p w:rsidR="00AF3AC4" w:rsidRPr="00D972CA" w:rsidRDefault="00AF3AC4" w:rsidP="00AF3AC4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</w:rPr>
        <w:t>методический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кабинет — 1;</w:t>
      </w:r>
    </w:p>
    <w:p w:rsidR="00AF3AC4" w:rsidRPr="00D972CA" w:rsidRDefault="00AF3AC4" w:rsidP="00AF3AC4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</w:rPr>
        <w:t>музыкальный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зал — 1;</w:t>
      </w:r>
    </w:p>
    <w:p w:rsidR="00AF3AC4" w:rsidRPr="00D972CA" w:rsidRDefault="00AF3AC4" w:rsidP="00AF3AC4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</w:rPr>
        <w:t>физкультурный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зал — 1;</w:t>
      </w:r>
    </w:p>
    <w:p w:rsidR="00AF3AC4" w:rsidRPr="00D972CA" w:rsidRDefault="00AF3AC4" w:rsidP="00AF3AC4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</w:rPr>
        <w:t>пищеблок —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F3AC4" w:rsidRPr="00D972CA" w:rsidRDefault="00AF3AC4" w:rsidP="00AF3AC4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</w:rPr>
        <w:t>прачечная —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F3AC4" w:rsidRPr="00D972CA" w:rsidRDefault="00AF3AC4" w:rsidP="00AF3AC4">
      <w:pPr>
        <w:numPr>
          <w:ilvl w:val="0"/>
          <w:numId w:val="18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</w:rPr>
        <w:t>медицинский</w:t>
      </w:r>
      <w:proofErr w:type="gramEnd"/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кабинет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— 1.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первичной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медико-санитарной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помощи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детям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етском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саду </w:t>
      </w:r>
      <w:r w:rsidR="00A72E66" w:rsidRPr="00D972CA">
        <w:rPr>
          <w:rFonts w:ascii="Times New Roman" w:hAnsi="Times New Roman" w:cs="Times New Roman"/>
          <w:sz w:val="24"/>
          <w:szCs w:val="24"/>
          <w:lang w:val="ru-RU"/>
        </w:rPr>
        <w:t>03.02</w:t>
      </w:r>
      <w:r w:rsidRPr="00D972CA">
        <w:rPr>
          <w:rFonts w:ascii="Times New Roman" w:hAnsi="Times New Roman" w:cs="Times New Roman"/>
          <w:sz w:val="24"/>
          <w:szCs w:val="24"/>
          <w:lang w:val="ru-RU"/>
        </w:rPr>
        <w:t>.2025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перезаключили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Кармаскалинским  ЦРБ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распоряжением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Администрации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района.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условиям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детского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действует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медицинский</w:t>
      </w:r>
      <w:r w:rsidR="00A72E6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кабинет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создании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предметно-развивающей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среды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воспитатели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учитывают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возрастные, индивидуальные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группы. Полностью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оборудованы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групповые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комнаты, включающие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игровую, познавательную, обеденную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зоны.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2025 году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етский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провел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текущий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ремонт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групповых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комнат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, 5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спальных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помещений, коридоров 1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этажей, физкультурного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музыкального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зала. Провели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переоформление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кабинета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ПДД.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плана-графика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мониторинга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инфраструктуры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сада,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был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плановый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мониторинг. В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ориентира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использовали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Перечень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64512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воспитания, необходимых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образования, присмотра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ухода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организациях, осуществляющих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программам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образования, в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мероприятий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Федерации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«Развитие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Start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»п</w:t>
      </w:r>
      <w:proofErr w:type="gramEnd"/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капитальному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ремонту, строительству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оснащению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зданий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указанных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организаций, утвержденный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25.12.2024 № 1057 (далее–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Перечень).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итогам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выявлено: РППС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учитывает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реализуемой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ОПДО. В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каждой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возрастной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группе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имеется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достаточное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современных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развивающих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пособий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игрушек. В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каждой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возрастной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группе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РППС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обладает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свойствами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открытой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выполняет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образовательную, развивающую, воспитывающую, стимулирующую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функции.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Материально-техническое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состояние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соответствует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действующим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санитарным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устройству, содержанию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режима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дошкольных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организациях, правилам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пожарной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безопасности, требованиям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охраны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труда.</w:t>
      </w:r>
    </w:p>
    <w:p w:rsidR="00AF3AC4" w:rsidRPr="00D972CA" w:rsidRDefault="00AF3AC4" w:rsidP="00AF3AC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VIII</w:t>
      </w: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етском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саду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утверждено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положение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внутренней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системе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30.08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.2024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№42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Внутренняя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образования (ВСОКО) 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направлений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оценки: успешность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обучающихся, характеристика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педагогов, организация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инфраструктура. Организация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ВСОКО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возложена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старшего</w:t>
      </w:r>
      <w:r w:rsidR="00D6314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воспитателя.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мероприятий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ВСОКО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2025 году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показали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хорошую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работу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коллектива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всем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показателям.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Состояние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здоровья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физического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удовлетворительные. 89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% детей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успешно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освоили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программу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возрастной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группе. Воспитанники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подготовительных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показали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высокиеп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оказателиг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отовности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школьномуобучению. 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воспитанники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етского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успешно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участвовали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конкурсах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мероприятиях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различногоуровня.</w:t>
      </w:r>
    </w:p>
    <w:p w:rsidR="00AF3AC4" w:rsidRPr="00D972CA" w:rsidRDefault="00AF3AC4" w:rsidP="00AF3AC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lastRenderedPageBreak/>
        <w:t>Результаты анализа показателей деятельности организации</w:t>
      </w:r>
    </w:p>
    <w:p w:rsidR="00AF3AC4" w:rsidRPr="00D972CA" w:rsidRDefault="00AF3AC4" w:rsidP="00AF3AC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приведены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состоянию</w:t>
      </w:r>
      <w:r w:rsidR="00D677C6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30.12.2025.</w:t>
      </w: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56"/>
        <w:gridCol w:w="1488"/>
        <w:gridCol w:w="1433"/>
      </w:tblGrid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 w:rsidRPr="00D972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97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AF3AC4" w:rsidRPr="00D972CA" w:rsidTr="002F1EB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 w:rsidR="00D677C6" w:rsidRPr="00D97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обучаются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</w:tr>
      <w:tr w:rsidR="00AF3AC4" w:rsidRPr="00D972CA" w:rsidTr="002F1E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полного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proofErr w:type="gramEnd"/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(9- 10,5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D677C6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156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кратковременного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пребывания (3–5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D677C6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семейной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дошкольной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семейного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сопровождением, которое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организует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етский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возрастед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трех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D677C6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трехд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восьми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D677C6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137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 детей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общейчисленност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получают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присмотра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F3AC4" w:rsidRPr="00D972CA" w:rsidTr="002F1E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D677C6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10,5 –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часового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D677C6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156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(100%)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12—14-часового</w:t>
            </w:r>
            <w:r w:rsidR="00D677C6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D677C6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руглосуточного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="00625F2E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</w:t>
            </w:r>
            <w:r w:rsidR="00625F2E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пропущенных</w:t>
            </w:r>
            <w:r w:rsidR="00625F2E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болезни</w:t>
            </w:r>
            <w:r w:rsidR="00625F2E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="00625F2E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="00625F2E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="00625F2E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625F2E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педработников, 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625F2E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="00625F2E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="00625F2E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2F1EB2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AF3AC4" w:rsidRPr="00D972CA" w:rsidTr="002F1E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высшим</w:t>
            </w:r>
            <w:r w:rsidR="00625F2E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2F1EB2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625F2E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ысшим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2F1EB2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625F2E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редним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2F1EB2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625F2E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редним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профессиональным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2F1EB2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</w:t>
            </w:r>
            <w:r w:rsidR="00625F2E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="00625F2E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численности) педагогических</w:t>
            </w:r>
            <w:r w:rsidR="00625F2E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работников, которым</w:t>
            </w:r>
            <w:r w:rsidR="00625F2E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="002F1EB2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="002F1EB2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присвоена</w:t>
            </w:r>
            <w:r w:rsidR="002F1EB2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квалификационная</w:t>
            </w:r>
            <w:r w:rsidR="002F1EB2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категория, 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2F1EB2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2F1EB2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="002F1EB2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работников, 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r w:rsidRPr="00D972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2F1EB2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AF3AC4" w:rsidRPr="00D972CA" w:rsidTr="002F1E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2F1EB2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2F1EB2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численности) педагогических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работников, педагогический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стаж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D972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AC4" w:rsidRPr="00D972CA" w:rsidTr="002F1E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8A73FB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8A73FB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численности) педагогических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D972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AC4" w:rsidRPr="00D972CA" w:rsidTr="002F1E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8A73FB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8A73FB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(удельныйвес) педагогических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работников, которые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="008A73FB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переподготовку, от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D972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8A73FB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 педагогических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работников, которые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ФГОС, от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="00F44C29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D972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8A73FB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</w:t>
            </w:r>
            <w:r w:rsidR="00D524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«педагогический</w:t>
            </w:r>
            <w:r w:rsidR="00D524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человек/чело</w:t>
            </w:r>
            <w:r w:rsidRPr="00D972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</w:t>
            </w:r>
            <w:r w:rsidR="008A73FB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r w:rsidR="00D524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Детском</w:t>
            </w:r>
            <w:r w:rsidR="00D524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AC4" w:rsidRPr="00D972CA" w:rsidTr="002F1E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D524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узыкального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D524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нструктора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физической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8A73FB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8A73FB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8A73FB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F3AC4" w:rsidRPr="00D972CA" w:rsidTr="002F1EB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="00D524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</w:t>
            </w:r>
            <w:r w:rsidR="00D524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помещений, 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="00D524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осуществляется</w:t>
            </w:r>
            <w:r w:rsidRPr="00D97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="00D524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деятельность, 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="00D524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="00D524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кв.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8A73FB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Наличие</w:t>
            </w:r>
            <w:r w:rsidR="00D524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Детскомсаду: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F3AC4" w:rsidRPr="00D972CA" w:rsidTr="002F1E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D524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изкультурно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D524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узыкального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AF3AC4" w:rsidRPr="00D972CA" w:rsidTr="002F1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D524C4" w:rsidP="00AF57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рогулочных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площадок, которые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оснащены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так, чтобы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потребность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игровой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F3AC4" w:rsidRPr="00D97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C4" w:rsidRPr="00D972CA" w:rsidRDefault="00AF3AC4" w:rsidP="00AF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показателей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указывает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то, что</w:t>
      </w:r>
      <w:r w:rsidR="00E42ED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имеет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достаточную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инфраструктуру, которая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соответствует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</w:t>
      </w:r>
      <w:r w:rsidR="008A73FB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позволяет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объеме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ФГОСДО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ФОПДО.</w:t>
      </w:r>
    </w:p>
    <w:p w:rsidR="00AF3AC4" w:rsidRPr="00D972CA" w:rsidRDefault="00AF3AC4" w:rsidP="00C2600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укомплектован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достаточным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количеством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работников, которые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имеют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высокую</w:t>
      </w:r>
      <w:r w:rsidR="00E42ED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квалификацию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972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проходят</w:t>
      </w:r>
      <w:r w:rsidR="00E42EDA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курсы повышения квалификации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что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результативность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D524C4"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7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1240B1" w:rsidRPr="00D972CA" w:rsidRDefault="001240B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1240B1" w:rsidRPr="00D972CA" w:rsidSect="00AF579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5B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509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016E6"/>
    <w:multiLevelType w:val="multilevel"/>
    <w:tmpl w:val="153016E6"/>
    <w:lvl w:ilvl="0">
      <w:start w:val="1"/>
      <w:numFmt w:val="bullet"/>
      <w:lvlText w:val=""/>
      <w:lvlJc w:val="righ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B6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258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456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9D4C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7150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8873BE"/>
    <w:multiLevelType w:val="multilevel"/>
    <w:tmpl w:val="348873B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3F6D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872C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6024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0428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1621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497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8615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097F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2E5B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D639AC"/>
    <w:multiLevelType w:val="multilevel"/>
    <w:tmpl w:val="5CD639A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C63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3F3635"/>
    <w:multiLevelType w:val="multilevel"/>
    <w:tmpl w:val="673F3635"/>
    <w:lvl w:ilvl="0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6ABC78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5677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961298"/>
    <w:multiLevelType w:val="multilevel"/>
    <w:tmpl w:val="7396129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7E03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9"/>
  </w:num>
  <w:num w:numId="5">
    <w:abstractNumId w:val="6"/>
  </w:num>
  <w:num w:numId="6">
    <w:abstractNumId w:val="3"/>
  </w:num>
  <w:num w:numId="7">
    <w:abstractNumId w:val="24"/>
  </w:num>
  <w:num w:numId="8">
    <w:abstractNumId w:val="17"/>
  </w:num>
  <w:num w:numId="9">
    <w:abstractNumId w:val="16"/>
  </w:num>
  <w:num w:numId="10">
    <w:abstractNumId w:val="10"/>
  </w:num>
  <w:num w:numId="11">
    <w:abstractNumId w:val="19"/>
  </w:num>
  <w:num w:numId="12">
    <w:abstractNumId w:val="21"/>
  </w:num>
  <w:num w:numId="13">
    <w:abstractNumId w:val="11"/>
  </w:num>
  <w:num w:numId="14">
    <w:abstractNumId w:val="4"/>
  </w:num>
  <w:num w:numId="15">
    <w:abstractNumId w:val="1"/>
  </w:num>
  <w:num w:numId="16">
    <w:abstractNumId w:val="5"/>
  </w:num>
  <w:num w:numId="17">
    <w:abstractNumId w:val="0"/>
  </w:num>
  <w:num w:numId="18">
    <w:abstractNumId w:val="7"/>
  </w:num>
  <w:num w:numId="19">
    <w:abstractNumId w:val="22"/>
  </w:num>
  <w:num w:numId="20">
    <w:abstractNumId w:val="15"/>
  </w:num>
  <w:num w:numId="21">
    <w:abstractNumId w:val="2"/>
  </w:num>
  <w:num w:numId="22">
    <w:abstractNumId w:val="20"/>
  </w:num>
  <w:num w:numId="23">
    <w:abstractNumId w:val="8"/>
  </w:num>
  <w:num w:numId="24">
    <w:abstractNumId w:val="18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08"/>
  <w:characterSpacingControl w:val="doNotCompress"/>
  <w:compat>
    <w:applyBreakingRules/>
  </w:compat>
  <w:rsids>
    <w:rsidRoot w:val="00AF3AC4"/>
    <w:rsid w:val="0003726B"/>
    <w:rsid w:val="000E73DB"/>
    <w:rsid w:val="001240B1"/>
    <w:rsid w:val="00182975"/>
    <w:rsid w:val="001A6E0C"/>
    <w:rsid w:val="001B0445"/>
    <w:rsid w:val="00215517"/>
    <w:rsid w:val="00247766"/>
    <w:rsid w:val="002B2458"/>
    <w:rsid w:val="002B477A"/>
    <w:rsid w:val="002C3905"/>
    <w:rsid w:val="002F0CA5"/>
    <w:rsid w:val="002F1EB2"/>
    <w:rsid w:val="003D290E"/>
    <w:rsid w:val="0051166B"/>
    <w:rsid w:val="00596DB6"/>
    <w:rsid w:val="00625F2E"/>
    <w:rsid w:val="0065041D"/>
    <w:rsid w:val="00664512"/>
    <w:rsid w:val="006A7741"/>
    <w:rsid w:val="00864A72"/>
    <w:rsid w:val="008A3123"/>
    <w:rsid w:val="008A73FB"/>
    <w:rsid w:val="008D42B8"/>
    <w:rsid w:val="00917E0B"/>
    <w:rsid w:val="00955E8C"/>
    <w:rsid w:val="00A606A3"/>
    <w:rsid w:val="00A72E66"/>
    <w:rsid w:val="00A9052F"/>
    <w:rsid w:val="00AB3180"/>
    <w:rsid w:val="00AD00FA"/>
    <w:rsid w:val="00AF3AC4"/>
    <w:rsid w:val="00AF5798"/>
    <w:rsid w:val="00B2382A"/>
    <w:rsid w:val="00B7161A"/>
    <w:rsid w:val="00BF1127"/>
    <w:rsid w:val="00C26001"/>
    <w:rsid w:val="00C50CCF"/>
    <w:rsid w:val="00D3569F"/>
    <w:rsid w:val="00D42019"/>
    <w:rsid w:val="00D524C4"/>
    <w:rsid w:val="00D63144"/>
    <w:rsid w:val="00D677C6"/>
    <w:rsid w:val="00D71016"/>
    <w:rsid w:val="00D972CA"/>
    <w:rsid w:val="00E42EDA"/>
    <w:rsid w:val="00E556CF"/>
    <w:rsid w:val="00E737C5"/>
    <w:rsid w:val="00E92002"/>
    <w:rsid w:val="00EE7BC0"/>
    <w:rsid w:val="00F44C29"/>
    <w:rsid w:val="00FC397D"/>
    <w:rsid w:val="00FF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C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79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798"/>
    <w:rPr>
      <w:rFonts w:ascii="Tahoma" w:hAnsi="Tahoma" w:cs="Tahoma"/>
      <w:sz w:val="16"/>
      <w:szCs w:val="16"/>
      <w:lang w:val="en-US"/>
    </w:rPr>
  </w:style>
  <w:style w:type="paragraph" w:styleId="a5">
    <w:name w:val="Normal (Web)"/>
    <w:basedOn w:val="a"/>
    <w:rsid w:val="001B0445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1B0445"/>
  </w:style>
  <w:style w:type="paragraph" w:styleId="a6">
    <w:name w:val="List Paragraph"/>
    <w:basedOn w:val="a"/>
    <w:uiPriority w:val="34"/>
    <w:qFormat/>
    <w:rsid w:val="001A6E0C"/>
    <w:pPr>
      <w:spacing w:before="0" w:beforeAutospacing="0" w:after="0" w:afterAutospacing="0"/>
      <w:ind w:left="720"/>
      <w:contextualSpacing/>
    </w:pPr>
    <w:rPr>
      <w:rFonts w:ascii="Times New Roman" w:eastAsia="SimSun" w:hAnsi="Times New Roman" w:cs="Times New Roman"/>
      <w:sz w:val="24"/>
      <w:szCs w:val="24"/>
      <w:lang w:val="ru-RU" w:eastAsia="zh-CN"/>
    </w:rPr>
  </w:style>
  <w:style w:type="table" w:styleId="a7">
    <w:name w:val="Table Grid"/>
    <w:basedOn w:val="a1"/>
    <w:uiPriority w:val="59"/>
    <w:rsid w:val="001A6E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rsid w:val="00B238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72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57</Pages>
  <Words>14295</Words>
  <Characters>81483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2026-04-13T03:23:00Z</cp:lastPrinted>
  <dcterms:created xsi:type="dcterms:W3CDTF">2026-04-13T04:58:00Z</dcterms:created>
  <dcterms:modified xsi:type="dcterms:W3CDTF">2026-04-13T04:58:00Z</dcterms:modified>
</cp:coreProperties>
</file>